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8B0" w:rsidRDefault="00A413FF" w:rsidP="00A578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«Биология». 7</w:t>
      </w:r>
      <w:r w:rsidR="00A578B0">
        <w:rPr>
          <w:rFonts w:ascii="Times New Roman" w:hAnsi="Times New Roman" w:cs="Times New Roman"/>
          <w:b/>
          <w:i/>
          <w:sz w:val="28"/>
          <w:szCs w:val="28"/>
        </w:rPr>
        <w:t xml:space="preserve"> класс  (70 ч</w:t>
      </w:r>
      <w:proofErr w:type="gramStart"/>
      <w:r w:rsidR="00A578B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A578B0" w:rsidRDefault="00A413FF" w:rsidP="00A578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«Животные</w:t>
      </w:r>
      <w:r w:rsidR="00A578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8B0" w:rsidRDefault="00A413FF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биологии 7</w:t>
      </w:r>
      <w:r w:rsidR="00A578B0">
        <w:rPr>
          <w:rFonts w:ascii="Times New Roman" w:hAnsi="Times New Roman" w:cs="Times New Roman"/>
          <w:sz w:val="28"/>
          <w:szCs w:val="28"/>
        </w:rPr>
        <w:t xml:space="preserve"> класса опирается на знания учащихся, п</w:t>
      </w:r>
      <w:r>
        <w:rPr>
          <w:rFonts w:ascii="Times New Roman" w:hAnsi="Times New Roman" w:cs="Times New Roman"/>
          <w:sz w:val="28"/>
          <w:szCs w:val="28"/>
        </w:rPr>
        <w:t>олученные на уроках биологии в 6</w:t>
      </w:r>
      <w:r w:rsidR="00A578B0">
        <w:rPr>
          <w:rFonts w:ascii="Times New Roman" w:hAnsi="Times New Roman" w:cs="Times New Roman"/>
          <w:sz w:val="28"/>
          <w:szCs w:val="28"/>
        </w:rPr>
        <w:t xml:space="preserve">  классе и при изучении курса «</w:t>
      </w:r>
      <w:r>
        <w:rPr>
          <w:rFonts w:ascii="Times New Roman" w:hAnsi="Times New Roman" w:cs="Times New Roman"/>
          <w:sz w:val="28"/>
          <w:szCs w:val="28"/>
        </w:rPr>
        <w:t>Растения. Грибы. Бакт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рии»</w:t>
      </w:r>
      <w:r w:rsidR="00A578B0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 требованиями Фед</w:t>
      </w:r>
      <w:r w:rsidR="00A578B0">
        <w:rPr>
          <w:rFonts w:ascii="Times New Roman" w:hAnsi="Times New Roman" w:cs="Times New Roman"/>
          <w:sz w:val="28"/>
          <w:szCs w:val="28"/>
        </w:rPr>
        <w:t>е</w:t>
      </w:r>
      <w:r w:rsidR="00A578B0">
        <w:rPr>
          <w:rFonts w:ascii="Times New Roman" w:hAnsi="Times New Roman" w:cs="Times New Roman"/>
          <w:sz w:val="28"/>
          <w:szCs w:val="28"/>
        </w:rPr>
        <w:t xml:space="preserve">рального государственного стандарта общего образования по биологии.  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курса: 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особенностями строения и жизнедеятельн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представителей</w:t>
      </w:r>
      <w:r w:rsidR="00A413FF">
        <w:rPr>
          <w:rFonts w:ascii="Times New Roman" w:hAnsi="Times New Roman" w:cs="Times New Roman"/>
          <w:sz w:val="28"/>
          <w:szCs w:val="28"/>
        </w:rPr>
        <w:t xml:space="preserve"> царства Животные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</w:t>
      </w:r>
      <w:r w:rsidR="00A413FF">
        <w:rPr>
          <w:rFonts w:ascii="Times New Roman" w:hAnsi="Times New Roman" w:cs="Times New Roman"/>
          <w:sz w:val="28"/>
          <w:szCs w:val="28"/>
        </w:rPr>
        <w:t>ь знания учащихся о животных организмах</w:t>
      </w:r>
      <w:r>
        <w:rPr>
          <w:rFonts w:ascii="Times New Roman" w:hAnsi="Times New Roman" w:cs="Times New Roman"/>
          <w:sz w:val="28"/>
          <w:szCs w:val="28"/>
        </w:rPr>
        <w:t>, их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гообразии;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формирование представлений о методах научного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природы, элементарных умений, связанных с выполнением учебного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следования;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учащихся устойчивый интерес к </w:t>
      </w:r>
      <w:r w:rsidR="00A413FF">
        <w:rPr>
          <w:rFonts w:ascii="Times New Roman" w:hAnsi="Times New Roman" w:cs="Times New Roman"/>
          <w:sz w:val="28"/>
          <w:szCs w:val="28"/>
        </w:rPr>
        <w:t>естественнонаучным</w:t>
      </w:r>
      <w:r>
        <w:rPr>
          <w:rFonts w:ascii="Times New Roman" w:hAnsi="Times New Roman" w:cs="Times New Roman"/>
          <w:sz w:val="28"/>
          <w:szCs w:val="28"/>
        </w:rPr>
        <w:t xml:space="preserve"> знаниям;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формирование основ экологических знаний, ценностного отношения к природе и человеку.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</w:t>
      </w:r>
      <w:r w:rsidR="00A413FF">
        <w:rPr>
          <w:rFonts w:ascii="Times New Roman" w:hAnsi="Times New Roman" w:cs="Times New Roman"/>
          <w:sz w:val="28"/>
          <w:szCs w:val="28"/>
        </w:rPr>
        <w:t>нда</w:t>
      </w:r>
      <w:r w:rsidR="00A413FF">
        <w:rPr>
          <w:rFonts w:ascii="Times New Roman" w:hAnsi="Times New Roman" w:cs="Times New Roman"/>
          <w:sz w:val="28"/>
          <w:szCs w:val="28"/>
        </w:rPr>
        <w:t>р</w:t>
      </w:r>
      <w:r w:rsidR="00A413FF">
        <w:rPr>
          <w:rFonts w:ascii="Times New Roman" w:hAnsi="Times New Roman" w:cs="Times New Roman"/>
          <w:sz w:val="28"/>
          <w:szCs w:val="28"/>
        </w:rPr>
        <w:t>ту, на изучение биологии в 7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70 час</w:t>
      </w:r>
      <w:r w:rsidR="00A413FF">
        <w:rPr>
          <w:rFonts w:ascii="Times New Roman" w:hAnsi="Times New Roman" w:cs="Times New Roman"/>
          <w:sz w:val="28"/>
          <w:szCs w:val="28"/>
        </w:rPr>
        <w:t>ов. Материал курса ра</w:t>
      </w:r>
      <w:r w:rsidR="00A413FF">
        <w:rPr>
          <w:rFonts w:ascii="Times New Roman" w:hAnsi="Times New Roman" w:cs="Times New Roman"/>
          <w:sz w:val="28"/>
          <w:szCs w:val="28"/>
        </w:rPr>
        <w:t>з</w:t>
      </w:r>
      <w:r w:rsidR="00A413FF">
        <w:rPr>
          <w:rFonts w:ascii="Times New Roman" w:hAnsi="Times New Roman" w:cs="Times New Roman"/>
          <w:sz w:val="28"/>
          <w:szCs w:val="28"/>
        </w:rPr>
        <w:t>делен на 8</w:t>
      </w:r>
      <w:r>
        <w:rPr>
          <w:rFonts w:ascii="Times New Roman" w:hAnsi="Times New Roman" w:cs="Times New Roman"/>
          <w:sz w:val="28"/>
          <w:szCs w:val="28"/>
        </w:rPr>
        <w:t xml:space="preserve"> глав. Им предшествует «Введение», в котором учащиеся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мятся с разнообразием биологических наук и их значением. 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FF" w:rsidRDefault="00A413FF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технологии: 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проблемное обучение: создание в учебной деятельности проблемных ситуаций и организация активной самостоятельной деятельности по их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методы в обучении: возможность самостоятельно пополнять свои знания, глубоко вникать в проблему и предполагать пути ее решений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проектные методы обучения: дает возможность развивать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альные творческие способности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разноуровневое обучение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лекционно-семинарско-зачетная система 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методы: ролевые, деловые и другие виды обучающих игр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сотрудничестве: командная, групповая работа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технологии: использование данной технологии позволяет равномерно распределять различные виды заданий, чередовать мыслительную и физическую деятельность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содержание: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</w:t>
      </w:r>
      <w:r w:rsidR="00A413FF">
        <w:rPr>
          <w:rFonts w:ascii="Times New Roman" w:hAnsi="Times New Roman" w:cs="Times New Roman"/>
          <w:sz w:val="28"/>
          <w:szCs w:val="28"/>
        </w:rPr>
        <w:t>аве «Введение</w:t>
      </w:r>
      <w:r>
        <w:rPr>
          <w:rFonts w:ascii="Times New Roman" w:hAnsi="Times New Roman" w:cs="Times New Roman"/>
          <w:sz w:val="28"/>
          <w:szCs w:val="28"/>
        </w:rPr>
        <w:t>» учащиеся знакомятся с</w:t>
      </w:r>
      <w:r w:rsidR="00A413FF">
        <w:rPr>
          <w:rFonts w:ascii="Times New Roman" w:hAnsi="Times New Roman" w:cs="Times New Roman"/>
          <w:sz w:val="28"/>
          <w:szCs w:val="28"/>
        </w:rPr>
        <w:t xml:space="preserve"> общими сведениями о животном мире, истории развития зоологии, методах изучения животных, сходствах и различиях животных и растений, систематике животных.</w:t>
      </w:r>
    </w:p>
    <w:p w:rsidR="00A413FF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«</w:t>
      </w:r>
      <w:r w:rsidR="00A413FF">
        <w:rPr>
          <w:rFonts w:ascii="Times New Roman" w:hAnsi="Times New Roman" w:cs="Times New Roman"/>
          <w:sz w:val="28"/>
          <w:szCs w:val="28"/>
        </w:rPr>
        <w:t>Простейшие</w:t>
      </w:r>
      <w:r>
        <w:rPr>
          <w:rFonts w:ascii="Times New Roman" w:hAnsi="Times New Roman" w:cs="Times New Roman"/>
          <w:sz w:val="28"/>
          <w:szCs w:val="28"/>
        </w:rPr>
        <w:t xml:space="preserve">» учащиеся знакомятся с особенностями строения и жизнедеятельности представителей </w:t>
      </w:r>
      <w:r w:rsidR="0056535B">
        <w:rPr>
          <w:rFonts w:ascii="Times New Roman" w:hAnsi="Times New Roman" w:cs="Times New Roman"/>
          <w:sz w:val="28"/>
          <w:szCs w:val="28"/>
        </w:rPr>
        <w:t>простейших, их многообр</w:t>
      </w:r>
      <w:r w:rsidR="0056535B">
        <w:rPr>
          <w:rFonts w:ascii="Times New Roman" w:hAnsi="Times New Roman" w:cs="Times New Roman"/>
          <w:sz w:val="28"/>
          <w:szCs w:val="28"/>
        </w:rPr>
        <w:t>а</w:t>
      </w:r>
      <w:r w:rsidR="0056535B">
        <w:rPr>
          <w:rFonts w:ascii="Times New Roman" w:hAnsi="Times New Roman" w:cs="Times New Roman"/>
          <w:sz w:val="28"/>
          <w:szCs w:val="28"/>
        </w:rPr>
        <w:t>зии, образе жизни и поведения, биологических и экологических особенн</w:t>
      </w:r>
      <w:r w:rsidR="0056535B">
        <w:rPr>
          <w:rFonts w:ascii="Times New Roman" w:hAnsi="Times New Roman" w:cs="Times New Roman"/>
          <w:sz w:val="28"/>
          <w:szCs w:val="28"/>
        </w:rPr>
        <w:t>о</w:t>
      </w:r>
      <w:r w:rsidR="0056535B">
        <w:rPr>
          <w:rFonts w:ascii="Times New Roman" w:hAnsi="Times New Roman" w:cs="Times New Roman"/>
          <w:sz w:val="28"/>
          <w:szCs w:val="28"/>
        </w:rPr>
        <w:t>стях, значении в природе и жизни человека.</w:t>
      </w:r>
    </w:p>
    <w:p w:rsidR="0056535B" w:rsidRDefault="0056535B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глава «Многоклеточные животные</w:t>
      </w:r>
      <w:r w:rsidR="00A578B0">
        <w:rPr>
          <w:rFonts w:ascii="Times New Roman" w:hAnsi="Times New Roman" w:cs="Times New Roman"/>
          <w:sz w:val="28"/>
          <w:szCs w:val="28"/>
        </w:rPr>
        <w:t>», знакомит учащихся с ос</w:t>
      </w:r>
      <w:r w:rsidR="00A578B0">
        <w:rPr>
          <w:rFonts w:ascii="Times New Roman" w:hAnsi="Times New Roman" w:cs="Times New Roman"/>
          <w:sz w:val="28"/>
          <w:szCs w:val="28"/>
        </w:rPr>
        <w:t>о</w:t>
      </w:r>
      <w:r w:rsidR="00A578B0">
        <w:rPr>
          <w:rFonts w:ascii="Times New Roman" w:hAnsi="Times New Roman" w:cs="Times New Roman"/>
          <w:sz w:val="28"/>
          <w:szCs w:val="28"/>
        </w:rPr>
        <w:t xml:space="preserve">бенностями строения, </w:t>
      </w:r>
      <w:r>
        <w:rPr>
          <w:rFonts w:ascii="Times New Roman" w:hAnsi="Times New Roman" w:cs="Times New Roman"/>
          <w:sz w:val="28"/>
          <w:szCs w:val="28"/>
        </w:rPr>
        <w:t>многообразием, значением в природе и жизни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ка, биологическим и экологическим особенностям типа Губок; Кишечноп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лостных; Плоских, Круглых, Кольчатых червей; Моллюсков; Членистоногих; Хордовых: Рыбы, Земноводные, Пресмыкающиеся, Птицы, Млекопитающих.</w:t>
      </w:r>
    </w:p>
    <w:p w:rsidR="0056535B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глава «</w:t>
      </w:r>
      <w:r w:rsidR="0056535B">
        <w:rPr>
          <w:rFonts w:ascii="Times New Roman" w:hAnsi="Times New Roman" w:cs="Times New Roman"/>
          <w:sz w:val="28"/>
          <w:szCs w:val="28"/>
        </w:rPr>
        <w:t>Эволюция строения и функций органов и их систем у животных</w:t>
      </w:r>
      <w:r>
        <w:rPr>
          <w:rFonts w:ascii="Times New Roman" w:hAnsi="Times New Roman" w:cs="Times New Roman"/>
          <w:sz w:val="28"/>
          <w:szCs w:val="28"/>
        </w:rPr>
        <w:t xml:space="preserve">» посвящена изучению </w:t>
      </w:r>
      <w:r w:rsidR="0056535B">
        <w:rPr>
          <w:rFonts w:ascii="Times New Roman" w:hAnsi="Times New Roman" w:cs="Times New Roman"/>
          <w:sz w:val="28"/>
          <w:szCs w:val="28"/>
        </w:rPr>
        <w:t>покровов тела; опорно-двигательной сист</w:t>
      </w:r>
      <w:r w:rsidR="0056535B">
        <w:rPr>
          <w:rFonts w:ascii="Times New Roman" w:hAnsi="Times New Roman" w:cs="Times New Roman"/>
          <w:sz w:val="28"/>
          <w:szCs w:val="28"/>
        </w:rPr>
        <w:t>е</w:t>
      </w:r>
      <w:r w:rsidR="0056535B">
        <w:rPr>
          <w:rFonts w:ascii="Times New Roman" w:hAnsi="Times New Roman" w:cs="Times New Roman"/>
          <w:sz w:val="28"/>
          <w:szCs w:val="28"/>
        </w:rPr>
        <w:t>мы; полостей тела; органов: дыхания, пищеварения;</w:t>
      </w:r>
      <w:r w:rsidR="003E2916">
        <w:rPr>
          <w:rFonts w:ascii="Times New Roman" w:hAnsi="Times New Roman" w:cs="Times New Roman"/>
          <w:sz w:val="28"/>
          <w:szCs w:val="28"/>
        </w:rPr>
        <w:t xml:space="preserve"> обмену</w:t>
      </w:r>
      <w:r w:rsidR="0056535B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3E2916">
        <w:rPr>
          <w:rFonts w:ascii="Times New Roman" w:hAnsi="Times New Roman" w:cs="Times New Roman"/>
          <w:sz w:val="28"/>
          <w:szCs w:val="28"/>
        </w:rPr>
        <w:t xml:space="preserve"> и пр</w:t>
      </w:r>
      <w:r w:rsidR="003E2916">
        <w:rPr>
          <w:rFonts w:ascii="Times New Roman" w:hAnsi="Times New Roman" w:cs="Times New Roman"/>
          <w:sz w:val="28"/>
          <w:szCs w:val="28"/>
        </w:rPr>
        <w:t>е</w:t>
      </w:r>
      <w:r w:rsidR="003E2916">
        <w:rPr>
          <w:rFonts w:ascii="Times New Roman" w:hAnsi="Times New Roman" w:cs="Times New Roman"/>
          <w:sz w:val="28"/>
          <w:szCs w:val="28"/>
        </w:rPr>
        <w:t>вращению</w:t>
      </w:r>
      <w:r w:rsidR="0056535B">
        <w:rPr>
          <w:rFonts w:ascii="Times New Roman" w:hAnsi="Times New Roman" w:cs="Times New Roman"/>
          <w:sz w:val="28"/>
          <w:szCs w:val="28"/>
        </w:rPr>
        <w:t xml:space="preserve"> веществ; кро</w:t>
      </w:r>
      <w:r w:rsidR="003E2916">
        <w:rPr>
          <w:rFonts w:ascii="Times New Roman" w:hAnsi="Times New Roman" w:cs="Times New Roman"/>
          <w:sz w:val="28"/>
          <w:szCs w:val="28"/>
        </w:rPr>
        <w:t>веносной системы, крови; органов</w:t>
      </w:r>
      <w:r w:rsidR="0056535B">
        <w:rPr>
          <w:rFonts w:ascii="Times New Roman" w:hAnsi="Times New Roman" w:cs="Times New Roman"/>
          <w:sz w:val="28"/>
          <w:szCs w:val="28"/>
        </w:rPr>
        <w:t xml:space="preserve"> выделения; </w:t>
      </w:r>
      <w:r w:rsidR="003E2916">
        <w:rPr>
          <w:rFonts w:ascii="Times New Roman" w:hAnsi="Times New Roman" w:cs="Times New Roman"/>
          <w:sz w:val="28"/>
          <w:szCs w:val="28"/>
        </w:rPr>
        <w:t>орг</w:t>
      </w:r>
      <w:r w:rsidR="003E2916">
        <w:rPr>
          <w:rFonts w:ascii="Times New Roman" w:hAnsi="Times New Roman" w:cs="Times New Roman"/>
          <w:sz w:val="28"/>
          <w:szCs w:val="28"/>
        </w:rPr>
        <w:t>а</w:t>
      </w:r>
      <w:r w:rsidR="003E2916">
        <w:rPr>
          <w:rFonts w:ascii="Times New Roman" w:hAnsi="Times New Roman" w:cs="Times New Roman"/>
          <w:sz w:val="28"/>
          <w:szCs w:val="28"/>
        </w:rPr>
        <w:t>нов чувств, нервной системы, инстинктам, рефлексам; регуляции деятельн</w:t>
      </w:r>
      <w:r w:rsidR="003E2916">
        <w:rPr>
          <w:rFonts w:ascii="Times New Roman" w:hAnsi="Times New Roman" w:cs="Times New Roman"/>
          <w:sz w:val="28"/>
          <w:szCs w:val="28"/>
        </w:rPr>
        <w:t>о</w:t>
      </w:r>
      <w:r w:rsidR="003E2916">
        <w:rPr>
          <w:rFonts w:ascii="Times New Roman" w:hAnsi="Times New Roman" w:cs="Times New Roman"/>
          <w:sz w:val="28"/>
          <w:szCs w:val="28"/>
        </w:rPr>
        <w:t>сти организма; органов размножения, продолжения рода.</w:t>
      </w:r>
    </w:p>
    <w:p w:rsidR="003E2916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глава «</w:t>
      </w:r>
      <w:r w:rsidR="003E2916">
        <w:rPr>
          <w:rFonts w:ascii="Times New Roman" w:hAnsi="Times New Roman" w:cs="Times New Roman"/>
          <w:sz w:val="28"/>
          <w:szCs w:val="28"/>
        </w:rPr>
        <w:t>Индивидуальное развитие животных</w:t>
      </w:r>
      <w:r>
        <w:rPr>
          <w:rFonts w:ascii="Times New Roman" w:hAnsi="Times New Roman" w:cs="Times New Roman"/>
          <w:sz w:val="28"/>
          <w:szCs w:val="28"/>
        </w:rPr>
        <w:t>», посвящена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3E2916">
        <w:rPr>
          <w:rFonts w:ascii="Times New Roman" w:hAnsi="Times New Roman" w:cs="Times New Roman"/>
          <w:sz w:val="28"/>
          <w:szCs w:val="28"/>
        </w:rPr>
        <w:t>продлению рода, органам размножения, способам размножения и опл</w:t>
      </w:r>
      <w:r w:rsidR="003E2916">
        <w:rPr>
          <w:rFonts w:ascii="Times New Roman" w:hAnsi="Times New Roman" w:cs="Times New Roman"/>
          <w:sz w:val="28"/>
          <w:szCs w:val="28"/>
        </w:rPr>
        <w:t>о</w:t>
      </w:r>
      <w:r w:rsidR="003E2916">
        <w:rPr>
          <w:rFonts w:ascii="Times New Roman" w:hAnsi="Times New Roman" w:cs="Times New Roman"/>
          <w:sz w:val="28"/>
          <w:szCs w:val="28"/>
        </w:rPr>
        <w:t>дотворениям</w:t>
      </w:r>
      <w:r w:rsidR="00C10593">
        <w:rPr>
          <w:rFonts w:ascii="Times New Roman" w:hAnsi="Times New Roman" w:cs="Times New Roman"/>
          <w:sz w:val="28"/>
          <w:szCs w:val="28"/>
        </w:rPr>
        <w:t>, развитию животных, периодизации и продолжительности жи</w:t>
      </w:r>
      <w:r w:rsidR="00C10593">
        <w:rPr>
          <w:rFonts w:ascii="Times New Roman" w:hAnsi="Times New Roman" w:cs="Times New Roman"/>
          <w:sz w:val="28"/>
          <w:szCs w:val="28"/>
        </w:rPr>
        <w:t>з</w:t>
      </w:r>
      <w:r w:rsidR="00C10593">
        <w:rPr>
          <w:rFonts w:ascii="Times New Roman" w:hAnsi="Times New Roman" w:cs="Times New Roman"/>
          <w:sz w:val="28"/>
          <w:szCs w:val="28"/>
        </w:rPr>
        <w:t>ни.</w:t>
      </w:r>
    </w:p>
    <w:p w:rsidR="00A578B0" w:rsidRDefault="00C10593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</w:t>
      </w:r>
      <w:r w:rsidR="00A578B0">
        <w:rPr>
          <w:rFonts w:ascii="Times New Roman" w:hAnsi="Times New Roman" w:cs="Times New Roman"/>
          <w:sz w:val="28"/>
          <w:szCs w:val="28"/>
        </w:rPr>
        <w:t xml:space="preserve"> глава «</w:t>
      </w:r>
      <w:r>
        <w:rPr>
          <w:rFonts w:ascii="Times New Roman" w:hAnsi="Times New Roman" w:cs="Times New Roman"/>
          <w:sz w:val="28"/>
          <w:szCs w:val="28"/>
        </w:rPr>
        <w:t>Развитие и закономерности размещения животных на Земле</w:t>
      </w:r>
      <w:r w:rsidR="00A578B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рассматривает доказательства эволюции, основные положения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Чарльза Дарвина, усложнение строения животных и разнообразие видов как результат эволюции, миграции, ареалы обитания, закономерности </w:t>
      </w:r>
      <w:r w:rsidR="00245444">
        <w:rPr>
          <w:rFonts w:ascii="Times New Roman" w:hAnsi="Times New Roman" w:cs="Times New Roman"/>
          <w:sz w:val="28"/>
          <w:szCs w:val="28"/>
        </w:rPr>
        <w:t>ра</w:t>
      </w:r>
      <w:r w:rsidR="00245444">
        <w:rPr>
          <w:rFonts w:ascii="Times New Roman" w:hAnsi="Times New Roman" w:cs="Times New Roman"/>
          <w:sz w:val="28"/>
          <w:szCs w:val="28"/>
        </w:rPr>
        <w:t>з</w:t>
      </w:r>
      <w:r w:rsidR="00245444">
        <w:rPr>
          <w:rFonts w:ascii="Times New Roman" w:hAnsi="Times New Roman" w:cs="Times New Roman"/>
          <w:sz w:val="28"/>
          <w:szCs w:val="28"/>
        </w:rPr>
        <w:t>мещения животных.</w:t>
      </w:r>
    </w:p>
    <w:p w:rsidR="00245444" w:rsidRDefault="00245444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Седьмая глава «Биоценозы», посвящена изучению естественных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кусственных биоценозы, факторов среды, цепей питания, потоков энергии и взаимосвязи компонентов биоценоза.</w:t>
      </w:r>
    </w:p>
    <w:p w:rsidR="00245444" w:rsidRDefault="00245444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Восьмая глава «Животный мир и хозяйственная деятельность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ка», посвящена изучению влияния деятельности человек на животных,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мыслу, одомашниванию, разведению и содержанию животных, а также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чению охраны животного мира и его рациональному использованию.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данного курса строится на основе деятельностного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имеют большое значение в обучении биологии, стимулируют познавательную активность школьников, повышают интерес  к естественным наукам в целом.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не только новые знания, но и навыки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обучение биологии в объеме 2-х часов в неделю. 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44" w:rsidRDefault="00245444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44" w:rsidRDefault="00245444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учебных часов по темам курса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по темам распределены следующим образом: </w:t>
      </w:r>
    </w:p>
    <w:p w:rsidR="00245444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«Введение» -  2 часа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«</w:t>
      </w:r>
      <w:r w:rsidR="00245444">
        <w:rPr>
          <w:rFonts w:ascii="Times New Roman" w:hAnsi="Times New Roman" w:cs="Times New Roman"/>
          <w:sz w:val="28"/>
          <w:szCs w:val="28"/>
        </w:rPr>
        <w:t xml:space="preserve">Простейшие» </w:t>
      </w:r>
      <w:r w:rsidR="007A0E62">
        <w:rPr>
          <w:rFonts w:ascii="Times New Roman" w:hAnsi="Times New Roman" w:cs="Times New Roman"/>
          <w:sz w:val="28"/>
          <w:szCs w:val="28"/>
        </w:rPr>
        <w:t>- 3</w:t>
      </w:r>
      <w:r w:rsidR="00245444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«</w:t>
      </w:r>
      <w:r w:rsidR="00245444">
        <w:rPr>
          <w:rFonts w:ascii="Times New Roman" w:hAnsi="Times New Roman" w:cs="Times New Roman"/>
          <w:sz w:val="28"/>
          <w:szCs w:val="28"/>
        </w:rPr>
        <w:t xml:space="preserve">Многоклеточные животные» </w:t>
      </w:r>
      <w:r w:rsidR="007A0E62">
        <w:rPr>
          <w:rFonts w:ascii="Times New Roman" w:hAnsi="Times New Roman" w:cs="Times New Roman"/>
          <w:sz w:val="28"/>
          <w:szCs w:val="28"/>
        </w:rPr>
        <w:t>- 34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«</w:t>
      </w:r>
      <w:r w:rsidR="00245444">
        <w:rPr>
          <w:rFonts w:ascii="Times New Roman" w:hAnsi="Times New Roman" w:cs="Times New Roman"/>
          <w:sz w:val="28"/>
          <w:szCs w:val="28"/>
        </w:rPr>
        <w:t>Эволюции строения и функций органов и их систем у живо</w:t>
      </w:r>
      <w:r w:rsidR="00245444">
        <w:rPr>
          <w:rFonts w:ascii="Times New Roman" w:hAnsi="Times New Roman" w:cs="Times New Roman"/>
          <w:sz w:val="28"/>
          <w:szCs w:val="28"/>
        </w:rPr>
        <w:t>т</w:t>
      </w:r>
      <w:r w:rsidR="00245444">
        <w:rPr>
          <w:rFonts w:ascii="Times New Roman" w:hAnsi="Times New Roman" w:cs="Times New Roman"/>
          <w:sz w:val="28"/>
          <w:szCs w:val="28"/>
        </w:rPr>
        <w:t>ных» - 12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«</w:t>
      </w:r>
      <w:r w:rsidR="00245444">
        <w:rPr>
          <w:rFonts w:ascii="Times New Roman" w:hAnsi="Times New Roman" w:cs="Times New Roman"/>
          <w:sz w:val="28"/>
          <w:szCs w:val="28"/>
        </w:rPr>
        <w:t>Индивидуальное развитие живот</w:t>
      </w:r>
      <w:r w:rsidR="007A0E62">
        <w:rPr>
          <w:rFonts w:ascii="Times New Roman" w:hAnsi="Times New Roman" w:cs="Times New Roman"/>
          <w:sz w:val="28"/>
          <w:szCs w:val="28"/>
        </w:rPr>
        <w:t>ных» - 4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«</w:t>
      </w:r>
      <w:r w:rsidR="007A0E62">
        <w:rPr>
          <w:rFonts w:ascii="Times New Roman" w:hAnsi="Times New Roman" w:cs="Times New Roman"/>
          <w:sz w:val="28"/>
          <w:szCs w:val="28"/>
        </w:rPr>
        <w:t>Развитие и закономерности размещение животных на Земле» - 4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«</w:t>
      </w:r>
      <w:r w:rsidR="007A0E62">
        <w:rPr>
          <w:rFonts w:ascii="Times New Roman" w:hAnsi="Times New Roman" w:cs="Times New Roman"/>
          <w:sz w:val="28"/>
          <w:szCs w:val="28"/>
        </w:rPr>
        <w:t>Биоценозы» - 5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7. «</w:t>
      </w:r>
      <w:r w:rsidR="007A0E62">
        <w:rPr>
          <w:rFonts w:ascii="Times New Roman" w:hAnsi="Times New Roman" w:cs="Times New Roman"/>
          <w:sz w:val="28"/>
          <w:szCs w:val="28"/>
        </w:rPr>
        <w:t>Животный мир и хозяйственная деятельность человека» - 6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B0" w:rsidRDefault="00A578B0" w:rsidP="00A57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7A0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0E62" w:rsidRDefault="007A0E62" w:rsidP="007A0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0E62" w:rsidRDefault="007A0E62" w:rsidP="007A0E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оценивается на базовом уровне, 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детельствующим о сформированности знаний, умений, способов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по биологии, которые необходимы для успешного продолжения обучения в старшей школе, и предполагает освоение опорной системы знаний 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вильного выполнение учебных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простых учебных и учебно-практических задач. Оценка достижений этого уровня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 помощью стандартных зада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заданий) с очевидным способом решения. Чаще всего это задания, в которых необходимо узнать биологические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ты, процессы, явления и/или привести их примеры; применить знания в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комой ситуации. 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Называть:</w:t>
      </w:r>
    </w:p>
    <w:p w:rsidR="007A0E62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58B">
        <w:rPr>
          <w:rFonts w:ascii="Times New Roman" w:hAnsi="Times New Roman" w:cs="Times New Roman"/>
          <w:sz w:val="28"/>
          <w:szCs w:val="28"/>
        </w:rPr>
        <w:t xml:space="preserve">общие признаки живых организмов </w:t>
      </w:r>
    </w:p>
    <w:p w:rsidR="00A578B0" w:rsidRDefault="00EE258B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признаки царств живой природы, подцарств, типов и классов животных.  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и результаты эволюции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</w:t>
      </w:r>
      <w:r w:rsidR="00EE258B">
        <w:rPr>
          <w:rFonts w:ascii="Times New Roman" w:hAnsi="Times New Roman" w:cs="Times New Roman"/>
          <w:sz w:val="28"/>
          <w:szCs w:val="28"/>
        </w:rPr>
        <w:t>ить примеры: усложнения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в процессе эволюции, приро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и искусственных сообществ, изменчивости, наследственности и присп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собленности </w:t>
      </w:r>
      <w:r w:rsidR="00EE258B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к среде обитания, наиболее</w:t>
      </w:r>
      <w:r w:rsidR="00EE258B">
        <w:rPr>
          <w:rFonts w:ascii="Times New Roman" w:hAnsi="Times New Roman" w:cs="Times New Roman"/>
          <w:sz w:val="28"/>
          <w:szCs w:val="28"/>
        </w:rPr>
        <w:t xml:space="preserve"> распространенных видов и пород животных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Характеризовать:</w:t>
      </w:r>
    </w:p>
    <w:p w:rsidR="00EE258B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строение, функции клеток,</w:t>
      </w:r>
      <w:r w:rsidR="00EE258B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; деление клетки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размножение, рост и развитие </w:t>
      </w:r>
      <w:r w:rsidR="00EE258B">
        <w:rPr>
          <w:rFonts w:ascii="Times New Roman" w:hAnsi="Times New Roman" w:cs="Times New Roman"/>
          <w:sz w:val="28"/>
          <w:szCs w:val="28"/>
        </w:rPr>
        <w:t>животных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среды обитания организмов, экологические факторы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сообщества, пищевые связи, приспособленности организмов к жизни в сообществе</w:t>
      </w:r>
    </w:p>
    <w:p w:rsidR="00EE258B" w:rsidRDefault="00EE258B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дыхание, передвижения веществ, выделение конечных продуктов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деятельностях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живом организмов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Распознавать: 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организмы</w:t>
      </w:r>
      <w:r w:rsidR="00EE258B"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клетки, ткани, о</w:t>
      </w:r>
      <w:r w:rsidR="00EE258B">
        <w:rPr>
          <w:rFonts w:ascii="Times New Roman" w:hAnsi="Times New Roman" w:cs="Times New Roman"/>
          <w:sz w:val="28"/>
          <w:szCs w:val="28"/>
        </w:rPr>
        <w:t>рганы и системы органов животных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наиболее распространенные виды </w:t>
      </w:r>
      <w:r w:rsidR="00EE258B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t>своего региона, разных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сов,</w:t>
      </w:r>
      <w:r w:rsidR="00EE258B">
        <w:rPr>
          <w:rFonts w:ascii="Times New Roman" w:hAnsi="Times New Roman" w:cs="Times New Roman"/>
          <w:sz w:val="28"/>
          <w:szCs w:val="28"/>
        </w:rPr>
        <w:t xml:space="preserve"> типов</w:t>
      </w:r>
    </w:p>
    <w:p w:rsidR="00EE258B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</w:t>
      </w:r>
      <w:r w:rsidR="00EE258B">
        <w:rPr>
          <w:rFonts w:ascii="Times New Roman" w:hAnsi="Times New Roman" w:cs="Times New Roman"/>
          <w:sz w:val="28"/>
          <w:szCs w:val="28"/>
        </w:rPr>
        <w:t>ь:</w:t>
      </w:r>
    </w:p>
    <w:p w:rsidR="00EE258B" w:rsidRDefault="00EE258B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разных типов животных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знания: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строении и жизнедеятельности </w:t>
      </w:r>
      <w:r w:rsidR="00EE258B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для обоснования приемов их </w:t>
      </w:r>
      <w:r w:rsidR="00EE258B">
        <w:rPr>
          <w:rFonts w:ascii="Times New Roman" w:hAnsi="Times New Roman" w:cs="Times New Roman"/>
          <w:sz w:val="28"/>
          <w:szCs w:val="28"/>
        </w:rPr>
        <w:t>выведения</w:t>
      </w:r>
      <w:r>
        <w:rPr>
          <w:rFonts w:ascii="Times New Roman" w:hAnsi="Times New Roman" w:cs="Times New Roman"/>
          <w:sz w:val="28"/>
          <w:szCs w:val="28"/>
        </w:rPr>
        <w:t>, мер охраны</w:t>
      </w:r>
    </w:p>
    <w:p w:rsidR="00EE258B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58B">
        <w:rPr>
          <w:rFonts w:ascii="Times New Roman" w:hAnsi="Times New Roman" w:cs="Times New Roman"/>
          <w:sz w:val="28"/>
          <w:szCs w:val="28"/>
        </w:rPr>
        <w:t>о видах, популяциях природных сообще</w:t>
      </w:r>
      <w:proofErr w:type="gramStart"/>
      <w:r w:rsidR="00EE258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EE258B">
        <w:rPr>
          <w:rFonts w:ascii="Times New Roman" w:hAnsi="Times New Roman" w:cs="Times New Roman"/>
          <w:sz w:val="28"/>
          <w:szCs w:val="28"/>
        </w:rPr>
        <w:t>я обоснования мер их охраны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Наблюдать: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</w:t>
      </w:r>
      <w:r w:rsidR="00EE258B">
        <w:rPr>
          <w:rFonts w:ascii="Times New Roman" w:hAnsi="Times New Roman" w:cs="Times New Roman"/>
          <w:sz w:val="28"/>
          <w:szCs w:val="28"/>
        </w:rPr>
        <w:t>онные изменения в жизни животных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правила: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микропрепаратов и рассмотрения их под микроскопом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простейших опытов изучения жизнедеятельности </w:t>
      </w:r>
      <w:r w:rsidR="00EE258B">
        <w:rPr>
          <w:rFonts w:ascii="Times New Roman" w:hAnsi="Times New Roman" w:cs="Times New Roman"/>
          <w:sz w:val="28"/>
          <w:szCs w:val="28"/>
        </w:rPr>
        <w:t>животных</w:t>
      </w: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поведения в природе</w:t>
      </w:r>
    </w:p>
    <w:p w:rsidR="00EE258B" w:rsidRDefault="00EE258B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выводы:</w:t>
      </w:r>
    </w:p>
    <w:p w:rsidR="00EE258B" w:rsidRDefault="00185512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клеточном строении</w:t>
      </w:r>
      <w:r w:rsidR="00EE258B">
        <w:rPr>
          <w:rFonts w:ascii="Times New Roman" w:hAnsi="Times New Roman" w:cs="Times New Roman"/>
          <w:sz w:val="28"/>
          <w:szCs w:val="28"/>
        </w:rPr>
        <w:t xml:space="preserve"> всех царств </w:t>
      </w:r>
    </w:p>
    <w:p w:rsidR="00185512" w:rsidRDefault="00185512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усложнении животного мира в процессе эволюции</w:t>
      </w:r>
    </w:p>
    <w:p w:rsidR="00185512" w:rsidRDefault="00185512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B0" w:rsidRDefault="00A578B0" w:rsidP="00185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биологии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Предметные: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выделять существенные признаки биологических объектов и процессов, х</w:t>
      </w:r>
      <w:r w:rsidRPr="00A578B0">
        <w:rPr>
          <w:rFonts w:ascii="Times New Roman" w:hAnsi="Times New Roman" w:cs="Times New Roman"/>
          <w:sz w:val="28"/>
          <w:szCs w:val="28"/>
        </w:rPr>
        <w:t>а</w:t>
      </w:r>
      <w:r w:rsidRPr="00A578B0">
        <w:rPr>
          <w:rFonts w:ascii="Times New Roman" w:hAnsi="Times New Roman" w:cs="Times New Roman"/>
          <w:sz w:val="28"/>
          <w:szCs w:val="28"/>
        </w:rPr>
        <w:t>рактерных для живых организмов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доказывать биологические 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End"/>
      <w:r w:rsidRPr="00A578B0">
        <w:rPr>
          <w:rFonts w:ascii="Times New Roman" w:hAnsi="Times New Roman" w:cs="Times New Roman"/>
          <w:sz w:val="28"/>
          <w:szCs w:val="28"/>
        </w:rPr>
        <w:t xml:space="preserve"> появляющиеся в природе; вза</w:t>
      </w:r>
      <w:r w:rsidRPr="00A578B0">
        <w:rPr>
          <w:rFonts w:ascii="Times New Roman" w:hAnsi="Times New Roman" w:cs="Times New Roman"/>
          <w:sz w:val="28"/>
          <w:szCs w:val="28"/>
        </w:rPr>
        <w:t>и</w:t>
      </w:r>
      <w:r w:rsidRPr="00A578B0">
        <w:rPr>
          <w:rFonts w:ascii="Times New Roman" w:hAnsi="Times New Roman" w:cs="Times New Roman"/>
          <w:sz w:val="28"/>
          <w:szCs w:val="28"/>
        </w:rPr>
        <w:t>мосвязь человека и окружающей среды; необходимость защиты окружающей среды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осуществлять классификацию биологических объектов на основе определ</w:t>
      </w:r>
      <w:r w:rsidRPr="00A578B0">
        <w:rPr>
          <w:rFonts w:ascii="Times New Roman" w:hAnsi="Times New Roman" w:cs="Times New Roman"/>
          <w:sz w:val="28"/>
          <w:szCs w:val="28"/>
        </w:rPr>
        <w:t>е</w:t>
      </w:r>
      <w:r w:rsidRPr="00A578B0">
        <w:rPr>
          <w:rFonts w:ascii="Times New Roman" w:hAnsi="Times New Roman" w:cs="Times New Roman"/>
          <w:sz w:val="28"/>
          <w:szCs w:val="28"/>
        </w:rPr>
        <w:t>ния их принадлежности к определенной систематической группе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раскрывать роль биологии в практической деятельности людей; роль ра</w:t>
      </w:r>
      <w:r w:rsidRPr="00A578B0">
        <w:rPr>
          <w:rFonts w:ascii="Times New Roman" w:hAnsi="Times New Roman" w:cs="Times New Roman"/>
          <w:sz w:val="28"/>
          <w:szCs w:val="28"/>
        </w:rPr>
        <w:t>з</w:t>
      </w:r>
      <w:r w:rsidRPr="00A578B0">
        <w:rPr>
          <w:rFonts w:ascii="Times New Roman" w:hAnsi="Times New Roman" w:cs="Times New Roman"/>
          <w:sz w:val="28"/>
          <w:szCs w:val="28"/>
        </w:rPr>
        <w:t xml:space="preserve">личных организмов в жизни человека 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объяснить общность происхождения и эволюции систематических групп растений на примерах сопоставления биологических объектов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выявлять примеры и раскрывать сущность приспособленности организмов к среде обитания 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</w:t>
      </w:r>
      <w:r w:rsidRPr="00A578B0">
        <w:rPr>
          <w:rFonts w:ascii="Times New Roman" w:hAnsi="Times New Roman" w:cs="Times New Roman"/>
          <w:sz w:val="28"/>
          <w:szCs w:val="28"/>
        </w:rPr>
        <w:t>е</w:t>
      </w:r>
      <w:r w:rsidRPr="00A578B0">
        <w:rPr>
          <w:rFonts w:ascii="Times New Roman" w:hAnsi="Times New Roman" w:cs="Times New Roman"/>
          <w:sz w:val="28"/>
          <w:szCs w:val="28"/>
        </w:rPr>
        <w:t>ских объектов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сравнивать биологические объекты, процессы; делать выводы и умозакл</w:t>
      </w:r>
      <w:r w:rsidRPr="00A578B0">
        <w:rPr>
          <w:rFonts w:ascii="Times New Roman" w:hAnsi="Times New Roman" w:cs="Times New Roman"/>
          <w:sz w:val="28"/>
          <w:szCs w:val="28"/>
        </w:rPr>
        <w:t>ю</w:t>
      </w:r>
      <w:r w:rsidRPr="00A578B0">
        <w:rPr>
          <w:rFonts w:ascii="Times New Roman" w:hAnsi="Times New Roman" w:cs="Times New Roman"/>
          <w:sz w:val="28"/>
          <w:szCs w:val="28"/>
        </w:rPr>
        <w:t>чения на основе сравнения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устанавливать взаимосвязи между особенностями строения и функциями клеток и тканей, органов и систем органов 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использовать методы биологической науки: наблюдать и описывать биол</w:t>
      </w:r>
      <w:r w:rsidRPr="00A578B0">
        <w:rPr>
          <w:rFonts w:ascii="Times New Roman" w:hAnsi="Times New Roman" w:cs="Times New Roman"/>
          <w:sz w:val="28"/>
          <w:szCs w:val="28"/>
        </w:rPr>
        <w:t>о</w:t>
      </w:r>
      <w:r w:rsidRPr="00A578B0">
        <w:rPr>
          <w:rFonts w:ascii="Times New Roman" w:hAnsi="Times New Roman" w:cs="Times New Roman"/>
          <w:sz w:val="28"/>
          <w:szCs w:val="28"/>
        </w:rPr>
        <w:t>гические объекты и процессы; ставить биологические эксперименты и об</w:t>
      </w:r>
      <w:r w:rsidRPr="00A578B0">
        <w:rPr>
          <w:rFonts w:ascii="Times New Roman" w:hAnsi="Times New Roman" w:cs="Times New Roman"/>
          <w:sz w:val="28"/>
          <w:szCs w:val="28"/>
        </w:rPr>
        <w:t>ъ</w:t>
      </w:r>
      <w:r w:rsidRPr="00A578B0">
        <w:rPr>
          <w:rFonts w:ascii="Times New Roman" w:hAnsi="Times New Roman" w:cs="Times New Roman"/>
          <w:sz w:val="28"/>
          <w:szCs w:val="28"/>
        </w:rPr>
        <w:t xml:space="preserve">яснять их результаты 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анализировать и оценивать последствия деятельности человека в природе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описывать и анализировать приёмы выращивания и размножения культу</w:t>
      </w:r>
      <w:r w:rsidRPr="00A578B0">
        <w:rPr>
          <w:rFonts w:ascii="Times New Roman" w:hAnsi="Times New Roman" w:cs="Times New Roman"/>
          <w:sz w:val="28"/>
          <w:szCs w:val="28"/>
        </w:rPr>
        <w:t>р</w:t>
      </w:r>
      <w:r w:rsidRPr="00A578B0">
        <w:rPr>
          <w:rFonts w:ascii="Times New Roman" w:hAnsi="Times New Roman" w:cs="Times New Roman"/>
          <w:sz w:val="28"/>
          <w:szCs w:val="28"/>
        </w:rPr>
        <w:t>ных растений и домашних животных, ухода за ними</w:t>
      </w:r>
    </w:p>
    <w:p w:rsidR="00A578B0" w:rsidRPr="00A578B0" w:rsidRDefault="00A578B0" w:rsidP="00A57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знать и соблюдать правил  работы в кабинете биологии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lastRenderedPageBreak/>
        <w:t>УУД: познавательные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находить информацию (в текстах, таблицах и т.д.)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анализировать (выделять главное, составные части) и обобщат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578B0">
        <w:rPr>
          <w:rFonts w:ascii="Times New Roman" w:hAnsi="Times New Roman" w:cs="Times New Roman"/>
          <w:sz w:val="28"/>
          <w:szCs w:val="28"/>
        </w:rPr>
        <w:t>делать в</w:t>
      </w:r>
      <w:r w:rsidRPr="00A578B0">
        <w:rPr>
          <w:rFonts w:ascii="Times New Roman" w:hAnsi="Times New Roman" w:cs="Times New Roman"/>
          <w:sz w:val="28"/>
          <w:szCs w:val="28"/>
        </w:rPr>
        <w:t>ы</w:t>
      </w:r>
      <w:r w:rsidRPr="00A578B0">
        <w:rPr>
          <w:rFonts w:ascii="Times New Roman" w:hAnsi="Times New Roman" w:cs="Times New Roman"/>
          <w:sz w:val="28"/>
          <w:szCs w:val="28"/>
        </w:rPr>
        <w:t>воды) на основе на основе фактов и абстрактных понятий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классифицировать (группировать) по заданным основаниям факты, явления 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сравнивать по заданным основаниям факты, явления, абстрактные понятия 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устанавливать причины и их следствия 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устанавливать аналоги ( в т.ч. создавать модели объектов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578B0">
        <w:rPr>
          <w:rFonts w:ascii="Times New Roman" w:hAnsi="Times New Roman" w:cs="Times New Roman"/>
          <w:sz w:val="28"/>
          <w:szCs w:val="28"/>
        </w:rPr>
        <w:t xml:space="preserve"> помощью уч</w:t>
      </w:r>
      <w:r w:rsidRPr="00A578B0">
        <w:rPr>
          <w:rFonts w:ascii="Times New Roman" w:hAnsi="Times New Roman" w:cs="Times New Roman"/>
          <w:sz w:val="28"/>
          <w:szCs w:val="28"/>
        </w:rPr>
        <w:t>и</w:t>
      </w:r>
      <w:r w:rsidRPr="00A578B0">
        <w:rPr>
          <w:rFonts w:ascii="Times New Roman" w:hAnsi="Times New Roman" w:cs="Times New Roman"/>
          <w:sz w:val="28"/>
          <w:szCs w:val="28"/>
        </w:rPr>
        <w:t>теля и самостоятельно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представлять информацию в развернутом и сжатом виде (рисунок, текст, таблица, план) в т.ч. используя ИКТ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-определять цель, обнаруживать и формулировать проблему (урока, проекта) с помощью учителя и самостоятельно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выдвигать версии, выбирать средства достижения цели с помощью учителя и в группе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панировать деятельность с помощью учителя и самостоятельно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работать по плану, сверяясь с целью, находить и исправлять ошибки с п</w:t>
      </w:r>
      <w:r w:rsidRPr="00A578B0">
        <w:rPr>
          <w:rFonts w:ascii="Times New Roman" w:hAnsi="Times New Roman" w:cs="Times New Roman"/>
          <w:sz w:val="28"/>
          <w:szCs w:val="28"/>
        </w:rPr>
        <w:t>о</w:t>
      </w:r>
      <w:r w:rsidRPr="00A578B0">
        <w:rPr>
          <w:rFonts w:ascii="Times New Roman" w:hAnsi="Times New Roman" w:cs="Times New Roman"/>
          <w:sz w:val="28"/>
          <w:szCs w:val="28"/>
        </w:rPr>
        <w:t>мощью учителя и самостоятельно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-оценивать степень успешности достижения цели по критериям, причины у</w:t>
      </w:r>
      <w:r w:rsidRPr="00A578B0">
        <w:rPr>
          <w:rFonts w:ascii="Times New Roman" w:hAnsi="Times New Roman" w:cs="Times New Roman"/>
          <w:sz w:val="28"/>
          <w:szCs w:val="28"/>
        </w:rPr>
        <w:t>с</w:t>
      </w:r>
      <w:r w:rsidRPr="00A578B0">
        <w:rPr>
          <w:rFonts w:ascii="Times New Roman" w:hAnsi="Times New Roman" w:cs="Times New Roman"/>
          <w:sz w:val="28"/>
          <w:szCs w:val="28"/>
        </w:rPr>
        <w:t>пеха или неуспеха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излагать свое мнение, аргументируя его, подтверждая фактами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быть готовым изменить свое точку зрения под воздействием контраргуме</w:t>
      </w:r>
      <w:r w:rsidRPr="00A578B0">
        <w:rPr>
          <w:rFonts w:ascii="Times New Roman" w:hAnsi="Times New Roman" w:cs="Times New Roman"/>
          <w:sz w:val="28"/>
          <w:szCs w:val="28"/>
        </w:rPr>
        <w:t>н</w:t>
      </w:r>
      <w:r w:rsidRPr="00A578B0">
        <w:rPr>
          <w:rFonts w:ascii="Times New Roman" w:hAnsi="Times New Roman" w:cs="Times New Roman"/>
          <w:sz w:val="28"/>
          <w:szCs w:val="28"/>
        </w:rPr>
        <w:t>тов, критичной самооценки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участвовать в диалоге: слушать и слышать 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понимать позицию другого, выраженную в явном и неявном 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578B0">
        <w:rPr>
          <w:rFonts w:ascii="Times New Roman" w:hAnsi="Times New Roman" w:cs="Times New Roman"/>
          <w:sz w:val="28"/>
          <w:szCs w:val="28"/>
        </w:rPr>
        <w:t xml:space="preserve"> (в т.ч. вести диалог с автором текста)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lastRenderedPageBreak/>
        <w:t>- создавать устные и письменные тексты для решения разных задач общения  с помощью учителя и самостоятельно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-использовать речевые средства 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7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8B0">
        <w:rPr>
          <w:rFonts w:ascii="Times New Roman" w:hAnsi="Times New Roman" w:cs="Times New Roman"/>
          <w:sz w:val="28"/>
          <w:szCs w:val="28"/>
        </w:rPr>
        <w:t xml:space="preserve"> соответствии с ситуацией общения и коммуникативной задачей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работать в паре, в группе в разных ролях (лидера, исполнителя, критика и т.п.), участвовать  в выработке решения 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предотвращать и преодолевать конфликты – идти  на взаимные уступки, уметь договариваться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Личностные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отделять оценку поступка от оценки человека, оценивать поступки в одн</w:t>
      </w:r>
      <w:r w:rsidRPr="00A578B0">
        <w:rPr>
          <w:rFonts w:ascii="Times New Roman" w:hAnsi="Times New Roman" w:cs="Times New Roman"/>
          <w:sz w:val="28"/>
          <w:szCs w:val="28"/>
        </w:rPr>
        <w:t>о</w:t>
      </w:r>
      <w:r w:rsidRPr="00A578B0">
        <w:rPr>
          <w:rFonts w:ascii="Times New Roman" w:hAnsi="Times New Roman" w:cs="Times New Roman"/>
          <w:sz w:val="28"/>
          <w:szCs w:val="28"/>
        </w:rPr>
        <w:t>значных и неоднозначных ситуациях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отмечать поступки, которые нельзя однозначно оценить как хорошие или плохие (в т.ч. свои)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объяснять оценки поступков с позиции общечеловеческих и российских гражданских ценностей в однозначных и неоднозначных ситуациях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осознавать и называть свои личные качества и черты характера, мотивы, эмоции, цели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строить отношения с людьми не похожими на тебя, уважать иную культуру, не допускать оскорбления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пользоваться правилами поведения, общими для всех людей, в т.ч. для в</w:t>
      </w:r>
      <w:r w:rsidRPr="00A578B0">
        <w:rPr>
          <w:rFonts w:ascii="Times New Roman" w:hAnsi="Times New Roman" w:cs="Times New Roman"/>
          <w:sz w:val="28"/>
          <w:szCs w:val="28"/>
        </w:rPr>
        <w:t>ы</w:t>
      </w:r>
      <w:r w:rsidRPr="00A578B0">
        <w:rPr>
          <w:rFonts w:ascii="Times New Roman" w:hAnsi="Times New Roman" w:cs="Times New Roman"/>
          <w:sz w:val="28"/>
          <w:szCs w:val="28"/>
        </w:rPr>
        <w:t>хода из конфликтов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>- выбирать поступок  в однозначно оцениваемых и неоднозначных ситуациях</w:t>
      </w:r>
    </w:p>
    <w:p w:rsidR="00A578B0" w:rsidRP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B0">
        <w:rPr>
          <w:rFonts w:ascii="Times New Roman" w:hAnsi="Times New Roman" w:cs="Times New Roman"/>
          <w:sz w:val="28"/>
          <w:szCs w:val="28"/>
        </w:rPr>
        <w:t xml:space="preserve">- признавать свои плохие поступки и отвечать за них </w:t>
      </w:r>
      <w:proofErr w:type="gramStart"/>
      <w:r w:rsidRPr="00A57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8B0">
        <w:rPr>
          <w:rFonts w:ascii="Times New Roman" w:hAnsi="Times New Roman" w:cs="Times New Roman"/>
          <w:sz w:val="28"/>
          <w:szCs w:val="28"/>
        </w:rPr>
        <w:t>принимать наказание, определять для себя наказание)</w:t>
      </w:r>
    </w:p>
    <w:p w:rsidR="00A578B0" w:rsidRDefault="00A578B0" w:rsidP="00A57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0BAE" w:rsidRDefault="00CB0BAE"/>
    <w:p w:rsidR="00A578B0" w:rsidRDefault="00A578B0"/>
    <w:p w:rsidR="00A578B0" w:rsidRDefault="00A578B0"/>
    <w:p w:rsidR="00A578B0" w:rsidRDefault="00A578B0"/>
    <w:p w:rsidR="00A578B0" w:rsidRDefault="00A578B0"/>
    <w:p w:rsidR="00A578B0" w:rsidRDefault="00A578B0">
      <w:pPr>
        <w:sectPr w:rsidR="00A578B0" w:rsidSect="00CB0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3FF" w:rsidRDefault="00A413FF" w:rsidP="00A4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</w:t>
      </w:r>
      <w:r w:rsidR="00185512">
        <w:rPr>
          <w:rFonts w:ascii="Times New Roman" w:hAnsi="Times New Roman" w:cs="Times New Roman"/>
          <w:sz w:val="28"/>
          <w:szCs w:val="28"/>
        </w:rPr>
        <w:t>арно-тематическое планирование 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413FF" w:rsidRDefault="00A413FF" w:rsidP="00A4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6"/>
        <w:gridCol w:w="995"/>
        <w:gridCol w:w="1851"/>
        <w:gridCol w:w="1566"/>
        <w:gridCol w:w="1936"/>
        <w:gridCol w:w="3214"/>
        <w:gridCol w:w="1506"/>
        <w:gridCol w:w="1134"/>
        <w:gridCol w:w="927"/>
        <w:gridCol w:w="851"/>
      </w:tblGrid>
      <w:tr w:rsidR="00720361" w:rsidRPr="000252A4" w:rsidTr="00A938DF">
        <w:trPr>
          <w:trHeight w:val="630"/>
        </w:trPr>
        <w:tc>
          <w:tcPr>
            <w:tcW w:w="806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урока</w:t>
            </w:r>
          </w:p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proofErr w:type="spellStart"/>
            <w:proofErr w:type="gram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  <w:proofErr w:type="gramEnd"/>
            <w:r w:rsidRPr="000252A4">
              <w:rPr>
                <w:rFonts w:ascii="Arial" w:hAnsi="Arial" w:cs="Arial"/>
                <w:sz w:val="22"/>
                <w:szCs w:val="28"/>
              </w:rPr>
              <w:t>/</w:t>
            </w:r>
            <w:proofErr w:type="spell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ка по теме</w:t>
            </w:r>
          </w:p>
        </w:tc>
        <w:tc>
          <w:tcPr>
            <w:tcW w:w="1851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Тема</w:t>
            </w:r>
          </w:p>
        </w:tc>
        <w:tc>
          <w:tcPr>
            <w:tcW w:w="1566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Тип урока</w:t>
            </w:r>
          </w:p>
        </w:tc>
        <w:tc>
          <w:tcPr>
            <w:tcW w:w="1936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Элементы</w:t>
            </w:r>
          </w:p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содержания</w:t>
            </w:r>
          </w:p>
        </w:tc>
        <w:tc>
          <w:tcPr>
            <w:tcW w:w="3214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Основные виды деятельн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сти учащихся</w:t>
            </w:r>
          </w:p>
        </w:tc>
        <w:tc>
          <w:tcPr>
            <w:tcW w:w="1506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Виды </w:t>
            </w:r>
          </w:p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Дома</w:t>
            </w:r>
            <w:r w:rsidRPr="000252A4">
              <w:rPr>
                <w:rFonts w:ascii="Arial" w:hAnsi="Arial" w:cs="Arial"/>
                <w:sz w:val="22"/>
                <w:szCs w:val="28"/>
              </w:rPr>
              <w:t>ш</w:t>
            </w:r>
            <w:r w:rsidRPr="000252A4">
              <w:rPr>
                <w:rFonts w:ascii="Arial" w:hAnsi="Arial" w:cs="Arial"/>
                <w:sz w:val="22"/>
                <w:szCs w:val="28"/>
              </w:rPr>
              <w:t>нее з</w:t>
            </w:r>
            <w:r w:rsidRPr="000252A4">
              <w:rPr>
                <w:rFonts w:ascii="Arial" w:hAnsi="Arial" w:cs="Arial"/>
                <w:sz w:val="22"/>
                <w:szCs w:val="28"/>
              </w:rPr>
              <w:t>а</w:t>
            </w:r>
            <w:r w:rsidRPr="000252A4">
              <w:rPr>
                <w:rFonts w:ascii="Arial" w:hAnsi="Arial" w:cs="Arial"/>
                <w:sz w:val="22"/>
                <w:szCs w:val="28"/>
              </w:rPr>
              <w:t>дание</w:t>
            </w:r>
          </w:p>
        </w:tc>
        <w:tc>
          <w:tcPr>
            <w:tcW w:w="1778" w:type="dxa"/>
            <w:gridSpan w:val="2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Дата </w:t>
            </w:r>
          </w:p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проведения урока</w:t>
            </w:r>
          </w:p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5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51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66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36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14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06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27" w:type="dxa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A413FF" w:rsidRPr="000252A4" w:rsidRDefault="00A413FF" w:rsidP="000252A4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факту</w:t>
            </w:r>
          </w:p>
        </w:tc>
      </w:tr>
      <w:tr w:rsidR="00720361" w:rsidRPr="000252A4" w:rsidTr="00A938DF">
        <w:trPr>
          <w:cantSplit/>
          <w:trHeight w:val="1134"/>
        </w:trPr>
        <w:tc>
          <w:tcPr>
            <w:tcW w:w="806" w:type="dxa"/>
          </w:tcPr>
          <w:p w:rsidR="00A413FF" w:rsidRPr="00E64079" w:rsidRDefault="0018551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A413FF" w:rsidRPr="000252A4" w:rsidRDefault="00185512" w:rsidP="000252A4">
            <w:pPr>
              <w:rPr>
                <w:rFonts w:ascii="Arial" w:hAnsi="Arial" w:cs="Arial"/>
                <w:szCs w:val="28"/>
              </w:rPr>
            </w:pPr>
            <w:r w:rsidRPr="000252A4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A413FF" w:rsidRPr="000252A4" w:rsidRDefault="00185512" w:rsidP="000252A4">
            <w:pPr>
              <w:rPr>
                <w:rFonts w:ascii="Arial" w:hAnsi="Arial" w:cs="Arial"/>
                <w:szCs w:val="28"/>
              </w:rPr>
            </w:pPr>
            <w:r w:rsidRPr="000252A4">
              <w:rPr>
                <w:rFonts w:ascii="Arial" w:hAnsi="Arial" w:cs="Arial"/>
                <w:szCs w:val="28"/>
              </w:rPr>
              <w:t>История разв</w:t>
            </w:r>
            <w:r w:rsidRPr="000252A4">
              <w:rPr>
                <w:rFonts w:ascii="Arial" w:hAnsi="Arial" w:cs="Arial"/>
                <w:szCs w:val="28"/>
              </w:rPr>
              <w:t>и</w:t>
            </w:r>
            <w:r w:rsidRPr="000252A4">
              <w:rPr>
                <w:rFonts w:ascii="Arial" w:hAnsi="Arial" w:cs="Arial"/>
                <w:szCs w:val="28"/>
              </w:rPr>
              <w:t>тия зоологии</w:t>
            </w:r>
          </w:p>
        </w:tc>
        <w:tc>
          <w:tcPr>
            <w:tcW w:w="1566" w:type="dxa"/>
          </w:tcPr>
          <w:p w:rsidR="00A413FF" w:rsidRPr="000252A4" w:rsidRDefault="00247FB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936" w:type="dxa"/>
          </w:tcPr>
          <w:p w:rsidR="00A413FF" w:rsidRPr="000252A4" w:rsidRDefault="00185512" w:rsidP="000252A4">
            <w:pPr>
              <w:rPr>
                <w:rFonts w:ascii="Arial" w:hAnsi="Arial" w:cs="Arial"/>
                <w:szCs w:val="28"/>
              </w:rPr>
            </w:pPr>
            <w:r w:rsidRPr="000252A4">
              <w:rPr>
                <w:rFonts w:ascii="Arial" w:hAnsi="Arial" w:cs="Arial"/>
                <w:szCs w:val="28"/>
              </w:rPr>
              <w:t>Общие сведения о животном мире. История изучения животных. Мет</w:t>
            </w:r>
            <w:r w:rsidRPr="000252A4">
              <w:rPr>
                <w:rFonts w:ascii="Arial" w:hAnsi="Arial" w:cs="Arial"/>
                <w:szCs w:val="28"/>
              </w:rPr>
              <w:t>о</w:t>
            </w:r>
            <w:r w:rsidRPr="000252A4">
              <w:rPr>
                <w:rFonts w:ascii="Arial" w:hAnsi="Arial" w:cs="Arial"/>
                <w:szCs w:val="28"/>
              </w:rPr>
              <w:t>ды изучения ж</w:t>
            </w:r>
            <w:r w:rsidRPr="000252A4">
              <w:rPr>
                <w:rFonts w:ascii="Arial" w:hAnsi="Arial" w:cs="Arial"/>
                <w:szCs w:val="28"/>
              </w:rPr>
              <w:t>и</w:t>
            </w:r>
            <w:r w:rsidRPr="000252A4">
              <w:rPr>
                <w:rFonts w:ascii="Arial" w:hAnsi="Arial" w:cs="Arial"/>
                <w:szCs w:val="28"/>
              </w:rPr>
              <w:t xml:space="preserve">вотных 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A413FF" w:rsidRPr="000252A4" w:rsidRDefault="00185512" w:rsidP="000252A4">
            <w:pPr>
              <w:rPr>
                <w:rFonts w:ascii="Arial" w:hAnsi="Arial" w:cs="Arial"/>
                <w:szCs w:val="28"/>
              </w:rPr>
            </w:pPr>
            <w:r w:rsidRPr="000252A4">
              <w:rPr>
                <w:rFonts w:ascii="Arial" w:hAnsi="Arial" w:cs="Arial"/>
                <w:szCs w:val="28"/>
              </w:rPr>
              <w:t>Определяют понятия: «сист</w:t>
            </w:r>
            <w:r w:rsidRPr="000252A4">
              <w:rPr>
                <w:rFonts w:ascii="Arial" w:hAnsi="Arial" w:cs="Arial"/>
                <w:szCs w:val="28"/>
              </w:rPr>
              <w:t>е</w:t>
            </w:r>
            <w:r w:rsidRPr="000252A4">
              <w:rPr>
                <w:rFonts w:ascii="Arial" w:hAnsi="Arial" w:cs="Arial"/>
                <w:szCs w:val="28"/>
              </w:rPr>
              <w:t>матика», «зоология», «сист</w:t>
            </w:r>
            <w:r w:rsidRPr="000252A4">
              <w:rPr>
                <w:rFonts w:ascii="Arial" w:hAnsi="Arial" w:cs="Arial"/>
                <w:szCs w:val="28"/>
              </w:rPr>
              <w:t>е</w:t>
            </w:r>
            <w:r w:rsidRPr="000252A4">
              <w:rPr>
                <w:rFonts w:ascii="Arial" w:hAnsi="Arial" w:cs="Arial"/>
                <w:szCs w:val="28"/>
              </w:rPr>
              <w:t>матические категории». Оп</w:t>
            </w:r>
            <w:r w:rsidRPr="000252A4">
              <w:rPr>
                <w:rFonts w:ascii="Arial" w:hAnsi="Arial" w:cs="Arial"/>
                <w:szCs w:val="28"/>
              </w:rPr>
              <w:t>и</w:t>
            </w:r>
            <w:r w:rsidRPr="000252A4">
              <w:rPr>
                <w:rFonts w:ascii="Arial" w:hAnsi="Arial" w:cs="Arial"/>
                <w:szCs w:val="28"/>
              </w:rPr>
              <w:t>сывают и сравнивают царства органического мира. Характ</w:t>
            </w:r>
            <w:r w:rsidRPr="000252A4">
              <w:rPr>
                <w:rFonts w:ascii="Arial" w:hAnsi="Arial" w:cs="Arial"/>
                <w:szCs w:val="28"/>
              </w:rPr>
              <w:t>е</w:t>
            </w:r>
            <w:r w:rsidRPr="000252A4">
              <w:rPr>
                <w:rFonts w:ascii="Arial" w:hAnsi="Arial" w:cs="Arial"/>
                <w:szCs w:val="28"/>
              </w:rPr>
              <w:t>ризуют этапы развития зоол</w:t>
            </w:r>
            <w:r w:rsidRPr="000252A4">
              <w:rPr>
                <w:rFonts w:ascii="Arial" w:hAnsi="Arial" w:cs="Arial"/>
                <w:szCs w:val="28"/>
              </w:rPr>
              <w:t>о</w:t>
            </w:r>
            <w:r w:rsidRPr="000252A4">
              <w:rPr>
                <w:rFonts w:ascii="Arial" w:hAnsi="Arial" w:cs="Arial"/>
                <w:szCs w:val="28"/>
              </w:rPr>
              <w:t>гии. Классифицируют животных</w:t>
            </w:r>
          </w:p>
        </w:tc>
        <w:tc>
          <w:tcPr>
            <w:tcW w:w="1506" w:type="dxa"/>
          </w:tcPr>
          <w:p w:rsidR="00A413FF" w:rsidRPr="000252A4" w:rsidRDefault="00247FB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A413FF" w:rsidRPr="000252A4" w:rsidRDefault="00247FB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</w:t>
            </w:r>
          </w:p>
        </w:tc>
        <w:tc>
          <w:tcPr>
            <w:tcW w:w="927" w:type="dxa"/>
          </w:tcPr>
          <w:p w:rsidR="00A413FF" w:rsidRPr="000252A4" w:rsidRDefault="004B52F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851" w:type="dxa"/>
          </w:tcPr>
          <w:p w:rsidR="00A413FF" w:rsidRPr="000252A4" w:rsidRDefault="00A413FF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A413FF" w:rsidRPr="00E64079" w:rsidRDefault="0018551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2</w:t>
            </w:r>
          </w:p>
          <w:p w:rsidR="00A413FF" w:rsidRPr="000252A4" w:rsidRDefault="00A413FF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A413FF" w:rsidRPr="000252A4" w:rsidRDefault="00185512" w:rsidP="000252A4">
            <w:pPr>
              <w:rPr>
                <w:rFonts w:ascii="Arial" w:hAnsi="Arial" w:cs="Arial"/>
                <w:szCs w:val="28"/>
              </w:rPr>
            </w:pPr>
            <w:r w:rsidRPr="000252A4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A413FF" w:rsidRPr="000252A4" w:rsidRDefault="000252A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Современная зоология</w:t>
            </w:r>
          </w:p>
        </w:tc>
        <w:tc>
          <w:tcPr>
            <w:tcW w:w="1566" w:type="dxa"/>
          </w:tcPr>
          <w:p w:rsidR="00A413FF" w:rsidRPr="000252A4" w:rsidRDefault="00247FB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A413FF" w:rsidRPr="000252A4" w:rsidRDefault="000252A4" w:rsidP="000252A4">
            <w:pPr>
              <w:rPr>
                <w:rFonts w:cs="Arial"/>
                <w:kern w:val="20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Наука зоология и её структура. Сходство и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личия животных и растений.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07A0D" w:rsidRPr="000252A4" w:rsidRDefault="000252A4" w:rsidP="00407A0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«Красная книга», «этология», «зооге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графия», «энтомология», «и</w:t>
            </w:r>
            <w:r>
              <w:rPr>
                <w:rFonts w:ascii="Arial" w:hAnsi="Arial" w:cs="Arial"/>
                <w:szCs w:val="28"/>
              </w:rPr>
              <w:t>х</w:t>
            </w:r>
            <w:r>
              <w:rPr>
                <w:rFonts w:ascii="Arial" w:hAnsi="Arial" w:cs="Arial"/>
                <w:szCs w:val="28"/>
              </w:rPr>
              <w:t>тиология», «орнитология», «эволюция животных»</w:t>
            </w:r>
            <w:r w:rsidR="00407A0D">
              <w:rPr>
                <w:rFonts w:ascii="Arial" w:hAnsi="Arial" w:cs="Arial"/>
                <w:szCs w:val="28"/>
              </w:rPr>
              <w:t>. С</w:t>
            </w:r>
            <w:r w:rsidR="00407A0D">
              <w:rPr>
                <w:rFonts w:ascii="Arial" w:hAnsi="Arial" w:cs="Arial"/>
                <w:szCs w:val="28"/>
              </w:rPr>
              <w:t>о</w:t>
            </w:r>
            <w:r w:rsidR="00407A0D">
              <w:rPr>
                <w:rFonts w:ascii="Arial" w:hAnsi="Arial" w:cs="Arial"/>
                <w:szCs w:val="28"/>
              </w:rPr>
              <w:t>ставляют схему «Структура науки зоологии». Используя дополнительные источники информации, раскрывают роль и значение зоологических зн</w:t>
            </w:r>
            <w:r w:rsidR="00407A0D">
              <w:rPr>
                <w:rFonts w:ascii="Arial" w:hAnsi="Arial" w:cs="Arial"/>
                <w:szCs w:val="28"/>
              </w:rPr>
              <w:t>а</w:t>
            </w:r>
            <w:r w:rsidR="00407A0D">
              <w:rPr>
                <w:rFonts w:ascii="Arial" w:hAnsi="Arial" w:cs="Arial"/>
                <w:szCs w:val="28"/>
              </w:rPr>
              <w:t>ний, роль и значение животных в природе и жизни человека, Обосновывают необходимость рационального использования животного мира и его охраны. Знакомятся с Красной книгой</w:t>
            </w:r>
          </w:p>
        </w:tc>
        <w:tc>
          <w:tcPr>
            <w:tcW w:w="1506" w:type="dxa"/>
          </w:tcPr>
          <w:p w:rsidR="00A413FF" w:rsidRPr="000252A4" w:rsidRDefault="00247FB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A413FF" w:rsidRPr="000252A4" w:rsidRDefault="00247FB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</w:t>
            </w:r>
          </w:p>
        </w:tc>
        <w:tc>
          <w:tcPr>
            <w:tcW w:w="927" w:type="dxa"/>
          </w:tcPr>
          <w:p w:rsidR="00A413FF" w:rsidRPr="000252A4" w:rsidRDefault="00247FB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851" w:type="dxa"/>
          </w:tcPr>
          <w:p w:rsidR="00A413FF" w:rsidRPr="000252A4" w:rsidRDefault="00A413FF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A413FF" w:rsidRPr="00E64079" w:rsidRDefault="005D151A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</w:t>
            </w:r>
          </w:p>
          <w:p w:rsidR="00A413FF" w:rsidRPr="000252A4" w:rsidRDefault="00A413FF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A413FF" w:rsidRPr="000252A4" w:rsidRDefault="005D151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A413FF" w:rsidRPr="000252A4" w:rsidRDefault="005D151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Простейшие: корненожки,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диолярии, со</w:t>
            </w:r>
            <w:r>
              <w:rPr>
                <w:rFonts w:ascii="Arial" w:hAnsi="Arial" w:cs="Arial"/>
                <w:szCs w:val="28"/>
              </w:rPr>
              <w:t>л</w:t>
            </w:r>
            <w:r>
              <w:rPr>
                <w:rFonts w:ascii="Arial" w:hAnsi="Arial" w:cs="Arial"/>
                <w:szCs w:val="28"/>
              </w:rPr>
              <w:t>нечники, спор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вики</w:t>
            </w:r>
          </w:p>
        </w:tc>
        <w:tc>
          <w:tcPr>
            <w:tcW w:w="1566" w:type="dxa"/>
          </w:tcPr>
          <w:p w:rsidR="00A413FF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новых знаний</w:t>
            </w:r>
          </w:p>
        </w:tc>
        <w:tc>
          <w:tcPr>
            <w:tcW w:w="1936" w:type="dxa"/>
          </w:tcPr>
          <w:p w:rsidR="00A413FF" w:rsidRPr="000252A4" w:rsidRDefault="005D151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Простейшие. Многообразие, среда, места об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тания.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</w:t>
            </w:r>
            <w:r w:rsidR="000D6149">
              <w:rPr>
                <w:rFonts w:ascii="Arial" w:hAnsi="Arial" w:cs="Arial"/>
                <w:szCs w:val="28"/>
              </w:rPr>
              <w:t xml:space="preserve"> Биологич</w:t>
            </w:r>
            <w:r w:rsidR="000D6149">
              <w:rPr>
                <w:rFonts w:ascii="Arial" w:hAnsi="Arial" w:cs="Arial"/>
                <w:szCs w:val="28"/>
              </w:rPr>
              <w:t>е</w:t>
            </w:r>
            <w:r w:rsidR="000D6149">
              <w:rPr>
                <w:rFonts w:ascii="Arial" w:hAnsi="Arial" w:cs="Arial"/>
                <w:szCs w:val="28"/>
              </w:rPr>
              <w:t>ские и экологич</w:t>
            </w:r>
            <w:r w:rsidR="000D6149">
              <w:rPr>
                <w:rFonts w:ascii="Arial" w:hAnsi="Arial" w:cs="Arial"/>
                <w:szCs w:val="28"/>
              </w:rPr>
              <w:t>е</w:t>
            </w:r>
            <w:r w:rsidR="000D6149">
              <w:rPr>
                <w:rFonts w:ascii="Arial" w:hAnsi="Arial" w:cs="Arial"/>
                <w:szCs w:val="28"/>
              </w:rPr>
              <w:t xml:space="preserve">ские особенности. </w:t>
            </w:r>
            <w:r w:rsidR="000D6149">
              <w:rPr>
                <w:rFonts w:ascii="Arial" w:hAnsi="Arial" w:cs="Arial"/>
                <w:szCs w:val="28"/>
              </w:rPr>
              <w:lastRenderedPageBreak/>
              <w:t>Значение в пр</w:t>
            </w:r>
            <w:r w:rsidR="000D6149">
              <w:rPr>
                <w:rFonts w:ascii="Arial" w:hAnsi="Arial" w:cs="Arial"/>
                <w:szCs w:val="28"/>
              </w:rPr>
              <w:t>и</w:t>
            </w:r>
            <w:r w:rsidR="000D6149">
              <w:rPr>
                <w:rFonts w:ascii="Arial" w:hAnsi="Arial" w:cs="Arial"/>
                <w:szCs w:val="28"/>
              </w:rPr>
              <w:t>роде и жизни ч</w:t>
            </w:r>
            <w:r w:rsidR="000D6149">
              <w:rPr>
                <w:rFonts w:ascii="Arial" w:hAnsi="Arial" w:cs="Arial"/>
                <w:szCs w:val="28"/>
              </w:rPr>
              <w:t>е</w:t>
            </w:r>
            <w:r w:rsidR="000D6149">
              <w:rPr>
                <w:rFonts w:ascii="Arial" w:hAnsi="Arial" w:cs="Arial"/>
                <w:szCs w:val="28"/>
              </w:rPr>
              <w:t>ловека.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A413FF" w:rsidRPr="000252A4" w:rsidRDefault="000D614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стейшие», «корненожки», «р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диолярии», «солнечники», «споровики», «циста», «рак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вина». Сравнивают растения с простейшими. Знакомятся с многообразием простейших,</w:t>
            </w:r>
            <w:r w:rsidR="00D65C2E">
              <w:rPr>
                <w:rFonts w:ascii="Arial" w:hAnsi="Arial" w:cs="Arial"/>
                <w:szCs w:val="28"/>
              </w:rPr>
              <w:t xml:space="preserve"> особенностями их строения и </w:t>
            </w:r>
            <w:r w:rsidR="00D65C2E">
              <w:rPr>
                <w:rFonts w:ascii="Arial" w:hAnsi="Arial" w:cs="Arial"/>
                <w:szCs w:val="28"/>
              </w:rPr>
              <w:lastRenderedPageBreak/>
              <w:t xml:space="preserve">значением в природе и жизни человека. </w:t>
            </w:r>
          </w:p>
        </w:tc>
        <w:tc>
          <w:tcPr>
            <w:tcW w:w="1506" w:type="dxa"/>
          </w:tcPr>
          <w:p w:rsidR="00A413FF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A413FF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</w:t>
            </w:r>
          </w:p>
        </w:tc>
        <w:tc>
          <w:tcPr>
            <w:tcW w:w="927" w:type="dxa"/>
          </w:tcPr>
          <w:p w:rsidR="00A413FF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A413FF" w:rsidRPr="000252A4" w:rsidRDefault="00A413FF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42246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4</w:t>
            </w:r>
          </w:p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Простейшие: жгутиконосцы</w:t>
            </w:r>
          </w:p>
        </w:tc>
        <w:tc>
          <w:tcPr>
            <w:tcW w:w="1566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D42246" w:rsidP="0072036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Простейшие. Многообразие, среда, места об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тания.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</w:t>
            </w:r>
          </w:p>
        </w:tc>
        <w:tc>
          <w:tcPr>
            <w:tcW w:w="3214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«жгут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коносцы», знакомятся с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образием, особенностями строения и значением в прир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 и жизни человека</w:t>
            </w:r>
          </w:p>
        </w:tc>
        <w:tc>
          <w:tcPr>
            <w:tcW w:w="1506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134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42246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Простейшие: инфузории</w:t>
            </w:r>
          </w:p>
        </w:tc>
        <w:tc>
          <w:tcPr>
            <w:tcW w:w="156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D42246" w:rsidP="0072036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Простейшие. Многообразие, среда, места об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тания.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</w:t>
            </w:r>
          </w:p>
        </w:tc>
        <w:tc>
          <w:tcPr>
            <w:tcW w:w="3214" w:type="dxa"/>
          </w:tcPr>
          <w:p w:rsidR="00D42246" w:rsidRPr="000252A4" w:rsidRDefault="00D42246" w:rsidP="00D4224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«инф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зории», знакомятся с многоо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разием, особенностями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значением в природе и жизни человека</w:t>
            </w:r>
          </w:p>
        </w:tc>
        <w:tc>
          <w:tcPr>
            <w:tcW w:w="150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A7F1E" w:rsidRPr="000252A4" w:rsidTr="00A938DF">
        <w:trPr>
          <w:trHeight w:val="489"/>
        </w:trPr>
        <w:tc>
          <w:tcPr>
            <w:tcW w:w="806" w:type="dxa"/>
          </w:tcPr>
          <w:p w:rsidR="005A7F1E" w:rsidRPr="00E64079" w:rsidRDefault="005A7F1E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  <w:lang w:val="en-US"/>
              </w:rPr>
            </w:pPr>
            <w:r w:rsidRPr="00E64079">
              <w:rPr>
                <w:rFonts w:ascii="Arial" w:hAnsi="Arial" w:cs="Arial"/>
                <w:szCs w:val="28"/>
                <w:lang w:val="en-US"/>
              </w:rPr>
              <w:t>6</w:t>
            </w:r>
          </w:p>
        </w:tc>
        <w:tc>
          <w:tcPr>
            <w:tcW w:w="995" w:type="dxa"/>
          </w:tcPr>
          <w:p w:rsidR="005A7F1E" w:rsidRPr="005A7F1E" w:rsidRDefault="005A7F1E" w:rsidP="000252A4">
            <w:pPr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1</w:t>
            </w:r>
          </w:p>
        </w:tc>
        <w:tc>
          <w:tcPr>
            <w:tcW w:w="1851" w:type="dxa"/>
          </w:tcPr>
          <w:p w:rsidR="005A7F1E" w:rsidRPr="005A7F1E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Губки: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вестковые, Сте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лянные, Обы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новенные</w:t>
            </w:r>
          </w:p>
        </w:tc>
        <w:tc>
          <w:tcPr>
            <w:tcW w:w="1566" w:type="dxa"/>
          </w:tcPr>
          <w:p w:rsidR="005A7F1E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A7F1E" w:rsidRDefault="005A7F1E" w:rsidP="0072036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клеточных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ных. Простейшие многоклеточные </w:t>
            </w:r>
            <w:r w:rsidR="00E64079">
              <w:rPr>
                <w:rFonts w:ascii="Arial" w:hAnsi="Arial" w:cs="Arial"/>
                <w:szCs w:val="28"/>
              </w:rPr>
              <w:t>–</w:t>
            </w:r>
            <w:r>
              <w:rPr>
                <w:rFonts w:ascii="Arial" w:hAnsi="Arial" w:cs="Arial"/>
                <w:szCs w:val="28"/>
              </w:rPr>
              <w:t xml:space="preserve"> Губки</w:t>
            </w:r>
            <w:r w:rsidR="00E64079">
              <w:rPr>
                <w:rFonts w:ascii="Arial" w:hAnsi="Arial" w:cs="Arial"/>
                <w:szCs w:val="28"/>
              </w:rPr>
              <w:t>. Распр</w:t>
            </w:r>
            <w:r w:rsidR="00E64079">
              <w:rPr>
                <w:rFonts w:ascii="Arial" w:hAnsi="Arial" w:cs="Arial"/>
                <w:szCs w:val="28"/>
              </w:rPr>
              <w:t>о</w:t>
            </w:r>
            <w:r w:rsidR="00E64079">
              <w:rPr>
                <w:rFonts w:ascii="Arial" w:hAnsi="Arial" w:cs="Arial"/>
                <w:szCs w:val="28"/>
              </w:rPr>
              <w:t>странение и эк</w:t>
            </w:r>
            <w:r w:rsidR="00E64079">
              <w:rPr>
                <w:rFonts w:ascii="Arial" w:hAnsi="Arial" w:cs="Arial"/>
                <w:szCs w:val="28"/>
              </w:rPr>
              <w:t>о</w:t>
            </w:r>
            <w:r w:rsidR="00E64079">
              <w:rPr>
                <w:rFonts w:ascii="Arial" w:hAnsi="Arial" w:cs="Arial"/>
                <w:szCs w:val="28"/>
              </w:rPr>
              <w:t>логическое зн</w:t>
            </w:r>
            <w:r w:rsidR="00E64079">
              <w:rPr>
                <w:rFonts w:ascii="Arial" w:hAnsi="Arial" w:cs="Arial"/>
                <w:szCs w:val="28"/>
              </w:rPr>
              <w:t>а</w:t>
            </w:r>
            <w:r w:rsidR="00E64079">
              <w:rPr>
                <w:rFonts w:ascii="Arial" w:hAnsi="Arial" w:cs="Arial"/>
                <w:szCs w:val="28"/>
              </w:rPr>
              <w:t>чение</w:t>
            </w:r>
          </w:p>
        </w:tc>
        <w:tc>
          <w:tcPr>
            <w:tcW w:w="3214" w:type="dxa"/>
          </w:tcPr>
          <w:p w:rsidR="005A7F1E" w:rsidRDefault="00E64079" w:rsidP="00D4224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Характеризуют многоклето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ные организмы, анализируя типы симметрии. Объясняют значение симметрии для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недеятельности организмов, дифференцировку клеток и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явление тканей. Описывают представителей типа Губки, подчеркивая их значение в природе и жизни человека</w:t>
            </w:r>
          </w:p>
        </w:tc>
        <w:tc>
          <w:tcPr>
            <w:tcW w:w="1506" w:type="dxa"/>
          </w:tcPr>
          <w:p w:rsidR="005A7F1E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A7F1E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§5 </w:t>
            </w:r>
          </w:p>
        </w:tc>
        <w:tc>
          <w:tcPr>
            <w:tcW w:w="927" w:type="dxa"/>
          </w:tcPr>
          <w:p w:rsidR="005A7F1E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851" w:type="dxa"/>
          </w:tcPr>
          <w:p w:rsidR="005A7F1E" w:rsidRPr="000252A4" w:rsidRDefault="005A7F1E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42246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5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Кишечн</w:t>
            </w:r>
            <w:r w:rsidR="00720361">
              <w:rPr>
                <w:rFonts w:ascii="Arial" w:hAnsi="Arial" w:cs="Arial"/>
                <w:szCs w:val="28"/>
              </w:rPr>
              <w:t>оп</w:t>
            </w:r>
            <w:r w:rsidR="00720361">
              <w:rPr>
                <w:rFonts w:ascii="Arial" w:hAnsi="Arial" w:cs="Arial"/>
                <w:szCs w:val="28"/>
              </w:rPr>
              <w:t>о</w:t>
            </w:r>
            <w:r w:rsidR="00720361">
              <w:rPr>
                <w:rFonts w:ascii="Arial" w:hAnsi="Arial" w:cs="Arial"/>
                <w:szCs w:val="28"/>
              </w:rPr>
              <w:t>лостные. Класс: Гидроидные, Сцифоидные,</w:t>
            </w:r>
            <w:r w:rsidR="008436B6">
              <w:rPr>
                <w:rFonts w:ascii="Arial" w:hAnsi="Arial" w:cs="Arial"/>
                <w:szCs w:val="28"/>
              </w:rPr>
              <w:t xml:space="preserve"> Коралловые п</w:t>
            </w:r>
            <w:r w:rsidR="008436B6">
              <w:rPr>
                <w:rFonts w:ascii="Arial" w:hAnsi="Arial" w:cs="Arial"/>
                <w:szCs w:val="28"/>
              </w:rPr>
              <w:t>о</w:t>
            </w:r>
            <w:r w:rsidR="008436B6">
              <w:rPr>
                <w:rFonts w:ascii="Arial" w:hAnsi="Arial" w:cs="Arial"/>
                <w:szCs w:val="28"/>
              </w:rPr>
              <w:lastRenderedPageBreak/>
              <w:t>липы</w:t>
            </w:r>
            <w:r w:rsidR="00720361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8436B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Кишечнополос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ные. Многообр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зие, среда обит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ния, образ жизни. Биологические и </w:t>
            </w:r>
            <w:r>
              <w:rPr>
                <w:rFonts w:ascii="Arial" w:hAnsi="Arial" w:cs="Arial"/>
                <w:szCs w:val="28"/>
              </w:rPr>
              <w:lastRenderedPageBreak/>
              <w:t>экологические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в жизни человека.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зающие, редкие и охраняемые виды </w:t>
            </w:r>
          </w:p>
        </w:tc>
        <w:tc>
          <w:tcPr>
            <w:tcW w:w="3214" w:type="dxa"/>
          </w:tcPr>
          <w:p w:rsidR="00D42246" w:rsidRPr="000252A4" w:rsidRDefault="008436B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«дву</w:t>
            </w:r>
            <w:r>
              <w:rPr>
                <w:rFonts w:ascii="Arial" w:hAnsi="Arial" w:cs="Arial"/>
                <w:szCs w:val="28"/>
              </w:rPr>
              <w:t>х</w:t>
            </w:r>
            <w:r>
              <w:rPr>
                <w:rFonts w:ascii="Arial" w:hAnsi="Arial" w:cs="Arial"/>
                <w:szCs w:val="28"/>
              </w:rPr>
              <w:t>слойное животное», «кишечная полость», «радиальная си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метрия», «щупальца», «экт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дерма», «энтодерма», «</w:t>
            </w:r>
            <w:r w:rsidR="008F6453">
              <w:rPr>
                <w:rFonts w:ascii="Arial" w:hAnsi="Arial" w:cs="Arial"/>
                <w:szCs w:val="28"/>
              </w:rPr>
              <w:t>стрек</w:t>
            </w:r>
            <w:r w:rsidR="008F6453">
              <w:rPr>
                <w:rFonts w:ascii="Arial" w:hAnsi="Arial" w:cs="Arial"/>
                <w:szCs w:val="28"/>
              </w:rPr>
              <w:t>а</w:t>
            </w:r>
            <w:r w:rsidR="008F6453">
              <w:rPr>
                <w:rFonts w:ascii="Arial" w:hAnsi="Arial" w:cs="Arial"/>
                <w:szCs w:val="28"/>
              </w:rPr>
              <w:lastRenderedPageBreak/>
              <w:t>тельные клетки», «полип», «медуза», «коралл», «реген</w:t>
            </w:r>
            <w:r w:rsidR="008F6453">
              <w:rPr>
                <w:rFonts w:ascii="Arial" w:hAnsi="Arial" w:cs="Arial"/>
                <w:szCs w:val="28"/>
              </w:rPr>
              <w:t>е</w:t>
            </w:r>
            <w:r w:rsidR="008F6453">
              <w:rPr>
                <w:rFonts w:ascii="Arial" w:hAnsi="Arial" w:cs="Arial"/>
                <w:szCs w:val="28"/>
              </w:rPr>
              <w:t>рация». Дают характеристику типа Кишечнополостные. Си</w:t>
            </w:r>
            <w:r w:rsidR="008F6453">
              <w:rPr>
                <w:rFonts w:ascii="Arial" w:hAnsi="Arial" w:cs="Arial"/>
                <w:szCs w:val="28"/>
              </w:rPr>
              <w:t>с</w:t>
            </w:r>
            <w:r w:rsidR="008F6453">
              <w:rPr>
                <w:rFonts w:ascii="Arial" w:hAnsi="Arial" w:cs="Arial"/>
                <w:szCs w:val="28"/>
              </w:rPr>
              <w:t>тематизируют тип Кишечноп</w:t>
            </w:r>
            <w:r w:rsidR="008F6453">
              <w:rPr>
                <w:rFonts w:ascii="Arial" w:hAnsi="Arial" w:cs="Arial"/>
                <w:szCs w:val="28"/>
              </w:rPr>
              <w:t>о</w:t>
            </w:r>
            <w:r w:rsidR="008F6453">
              <w:rPr>
                <w:rFonts w:ascii="Arial" w:hAnsi="Arial" w:cs="Arial"/>
                <w:szCs w:val="28"/>
              </w:rPr>
              <w:t>лостные. Выделяют отлич</w:t>
            </w:r>
            <w:r w:rsidR="008F6453">
              <w:rPr>
                <w:rFonts w:ascii="Arial" w:hAnsi="Arial" w:cs="Arial"/>
                <w:szCs w:val="28"/>
              </w:rPr>
              <w:t>и</w:t>
            </w:r>
            <w:r w:rsidR="008F6453">
              <w:rPr>
                <w:rFonts w:ascii="Arial" w:hAnsi="Arial" w:cs="Arial"/>
                <w:szCs w:val="28"/>
              </w:rPr>
              <w:t>тельные признаки представ</w:t>
            </w:r>
            <w:r w:rsidR="008F6453">
              <w:rPr>
                <w:rFonts w:ascii="Arial" w:hAnsi="Arial" w:cs="Arial"/>
                <w:szCs w:val="28"/>
              </w:rPr>
              <w:t>и</w:t>
            </w:r>
            <w:r w:rsidR="008F6453">
              <w:rPr>
                <w:rFonts w:ascii="Arial" w:hAnsi="Arial" w:cs="Arial"/>
                <w:szCs w:val="28"/>
              </w:rPr>
              <w:t>телей разных классов кише</w:t>
            </w:r>
            <w:r w:rsidR="008F6453">
              <w:rPr>
                <w:rFonts w:ascii="Arial" w:hAnsi="Arial" w:cs="Arial"/>
                <w:szCs w:val="28"/>
              </w:rPr>
              <w:t>ч</w:t>
            </w:r>
            <w:r w:rsidR="008F6453">
              <w:rPr>
                <w:rFonts w:ascii="Arial" w:hAnsi="Arial" w:cs="Arial"/>
                <w:szCs w:val="28"/>
              </w:rPr>
              <w:t>нополостных. Раскрывают зн</w:t>
            </w:r>
            <w:r w:rsidR="008F6453">
              <w:rPr>
                <w:rFonts w:ascii="Arial" w:hAnsi="Arial" w:cs="Arial"/>
                <w:szCs w:val="28"/>
              </w:rPr>
              <w:t>а</w:t>
            </w:r>
            <w:r w:rsidR="008F6453">
              <w:rPr>
                <w:rFonts w:ascii="Arial" w:hAnsi="Arial" w:cs="Arial"/>
                <w:szCs w:val="28"/>
              </w:rPr>
              <w:t xml:space="preserve">чение </w:t>
            </w:r>
            <w:proofErr w:type="gramStart"/>
            <w:r w:rsidR="008F6453">
              <w:rPr>
                <w:rFonts w:ascii="Arial" w:hAnsi="Arial" w:cs="Arial"/>
                <w:szCs w:val="28"/>
              </w:rPr>
              <w:t>кишечнополостных</w:t>
            </w:r>
            <w:proofErr w:type="gramEnd"/>
            <w:r w:rsidR="008F6453">
              <w:rPr>
                <w:rFonts w:ascii="Arial" w:hAnsi="Arial" w:cs="Arial"/>
                <w:szCs w:val="28"/>
              </w:rPr>
              <w:t xml:space="preserve"> в природе и в жизни человека  </w:t>
            </w:r>
          </w:p>
        </w:tc>
        <w:tc>
          <w:tcPr>
            <w:tcW w:w="150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8F6453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7</w:t>
            </w:r>
          </w:p>
        </w:tc>
        <w:tc>
          <w:tcPr>
            <w:tcW w:w="995" w:type="dxa"/>
          </w:tcPr>
          <w:p w:rsidR="00D42246" w:rsidRPr="000252A4" w:rsidRDefault="008F645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8F6453" w:rsidRPr="000252A4" w:rsidRDefault="008F645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Плоские черви. Класс: Ресничные,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сальщики, Ле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точные</w:t>
            </w:r>
          </w:p>
        </w:tc>
        <w:tc>
          <w:tcPr>
            <w:tcW w:w="156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8F645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Плоские черви. Многообразие, среда обитания. Образ жизни и поведение.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и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бенности. Знач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в природе и жизни человека</w:t>
            </w:r>
          </w:p>
        </w:tc>
        <w:tc>
          <w:tcPr>
            <w:tcW w:w="3214" w:type="dxa"/>
          </w:tcPr>
          <w:p w:rsidR="00D42246" w:rsidRPr="000252A4" w:rsidRDefault="008F645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«орган», «система органов», «трехсло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ное животное</w:t>
            </w:r>
            <w:r w:rsidR="0079352F">
              <w:rPr>
                <w:rFonts w:ascii="Arial" w:hAnsi="Arial" w:cs="Arial"/>
                <w:szCs w:val="28"/>
              </w:rPr>
              <w:t>», «двусторонняя симметрия», «паразитизм», «кожно-мышечный мешок», «гермафродит», «окончател</w:t>
            </w:r>
            <w:r w:rsidR="0079352F">
              <w:rPr>
                <w:rFonts w:ascii="Arial" w:hAnsi="Arial" w:cs="Arial"/>
                <w:szCs w:val="28"/>
              </w:rPr>
              <w:t>ь</w:t>
            </w:r>
            <w:r w:rsidR="0079352F">
              <w:rPr>
                <w:rFonts w:ascii="Arial" w:hAnsi="Arial" w:cs="Arial"/>
                <w:szCs w:val="28"/>
              </w:rPr>
              <w:t>ный хозяин», «чередование поколений». Знакомятся с че</w:t>
            </w:r>
            <w:r w:rsidR="0079352F">
              <w:rPr>
                <w:rFonts w:ascii="Arial" w:hAnsi="Arial" w:cs="Arial"/>
                <w:szCs w:val="28"/>
              </w:rPr>
              <w:t>р</w:t>
            </w:r>
            <w:r w:rsidR="0079352F">
              <w:rPr>
                <w:rFonts w:ascii="Arial" w:hAnsi="Arial" w:cs="Arial"/>
                <w:szCs w:val="28"/>
              </w:rPr>
              <w:t>тами приспособленности пл</w:t>
            </w:r>
            <w:r w:rsidR="0079352F">
              <w:rPr>
                <w:rFonts w:ascii="Arial" w:hAnsi="Arial" w:cs="Arial"/>
                <w:szCs w:val="28"/>
              </w:rPr>
              <w:t>о</w:t>
            </w:r>
            <w:r w:rsidR="0079352F">
              <w:rPr>
                <w:rFonts w:ascii="Arial" w:hAnsi="Arial" w:cs="Arial"/>
                <w:szCs w:val="28"/>
              </w:rPr>
              <w:t>ских червей к паразитическому образу жизни. Дают характер</w:t>
            </w:r>
            <w:r w:rsidR="0079352F">
              <w:rPr>
                <w:rFonts w:ascii="Arial" w:hAnsi="Arial" w:cs="Arial"/>
                <w:szCs w:val="28"/>
              </w:rPr>
              <w:t>и</w:t>
            </w:r>
            <w:r w:rsidR="0079352F">
              <w:rPr>
                <w:rFonts w:ascii="Arial" w:hAnsi="Arial" w:cs="Arial"/>
                <w:szCs w:val="28"/>
              </w:rPr>
              <w:t>стику типа Плоские черви. Обосновывают необходимость применять полученные знания в повседневной жизни</w:t>
            </w:r>
          </w:p>
        </w:tc>
        <w:tc>
          <w:tcPr>
            <w:tcW w:w="150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79352F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D42246" w:rsidRPr="000252A4" w:rsidRDefault="0079352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D42246" w:rsidRPr="000252A4" w:rsidRDefault="0079352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Круглые черви</w:t>
            </w:r>
          </w:p>
        </w:tc>
        <w:tc>
          <w:tcPr>
            <w:tcW w:w="156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79352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Многообразие, среда и места обитания.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в жизни человека</w:t>
            </w:r>
          </w:p>
        </w:tc>
        <w:tc>
          <w:tcPr>
            <w:tcW w:w="3214" w:type="dxa"/>
          </w:tcPr>
          <w:p w:rsidR="00D42246" w:rsidRPr="000252A4" w:rsidRDefault="0079352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«перви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 xml:space="preserve">ная полость тела», </w:t>
            </w:r>
            <w:r w:rsidR="006378A7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пищевар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тельная система</w:t>
            </w:r>
            <w:r w:rsidR="006378A7">
              <w:rPr>
                <w:rFonts w:ascii="Arial" w:hAnsi="Arial" w:cs="Arial"/>
                <w:szCs w:val="28"/>
              </w:rPr>
              <w:t>», «выдел</w:t>
            </w:r>
            <w:r w:rsidR="006378A7">
              <w:rPr>
                <w:rFonts w:ascii="Arial" w:hAnsi="Arial" w:cs="Arial"/>
                <w:szCs w:val="28"/>
              </w:rPr>
              <w:t>и</w:t>
            </w:r>
            <w:r w:rsidR="006378A7">
              <w:rPr>
                <w:rFonts w:ascii="Arial" w:hAnsi="Arial" w:cs="Arial"/>
                <w:szCs w:val="28"/>
              </w:rPr>
              <w:t>тельная система», «половая система», «мускулатура», «анальное отверстие», «разн</w:t>
            </w:r>
            <w:r w:rsidR="006378A7">
              <w:rPr>
                <w:rFonts w:ascii="Arial" w:hAnsi="Arial" w:cs="Arial"/>
                <w:szCs w:val="28"/>
              </w:rPr>
              <w:t>о</w:t>
            </w:r>
            <w:r w:rsidR="006378A7">
              <w:rPr>
                <w:rFonts w:ascii="Arial" w:hAnsi="Arial" w:cs="Arial"/>
                <w:szCs w:val="28"/>
              </w:rPr>
              <w:t>полость». Дают характеристику Круглые черви. Обосновывают необходимость применения полученных  знаний в повс</w:t>
            </w:r>
            <w:r w:rsidR="006378A7">
              <w:rPr>
                <w:rFonts w:ascii="Arial" w:hAnsi="Arial" w:cs="Arial"/>
                <w:szCs w:val="28"/>
              </w:rPr>
              <w:t>е</w:t>
            </w:r>
            <w:r w:rsidR="006378A7">
              <w:rPr>
                <w:rFonts w:ascii="Arial" w:hAnsi="Arial" w:cs="Arial"/>
                <w:szCs w:val="28"/>
              </w:rPr>
              <w:t>дневной жизни</w:t>
            </w:r>
          </w:p>
        </w:tc>
        <w:tc>
          <w:tcPr>
            <w:tcW w:w="150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6378A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D42246" w:rsidRPr="000252A4" w:rsidRDefault="006378A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D42246" w:rsidRPr="000252A4" w:rsidRDefault="006378A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Кольчатые черви, или Кол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чецы. Класс </w:t>
            </w:r>
            <w:r>
              <w:rPr>
                <w:rFonts w:ascii="Arial" w:hAnsi="Arial" w:cs="Arial"/>
                <w:szCs w:val="28"/>
              </w:rPr>
              <w:lastRenderedPageBreak/>
              <w:t>Многощетинк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вые, или Пол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хеты</w:t>
            </w:r>
          </w:p>
        </w:tc>
        <w:tc>
          <w:tcPr>
            <w:tcW w:w="156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Урок изучения и первичного закрепления </w:t>
            </w:r>
            <w:r>
              <w:rPr>
                <w:rFonts w:ascii="Arial" w:hAnsi="Arial" w:cs="Arial"/>
                <w:szCs w:val="28"/>
              </w:rPr>
              <w:lastRenderedPageBreak/>
              <w:t>знаний</w:t>
            </w:r>
          </w:p>
        </w:tc>
        <w:tc>
          <w:tcPr>
            <w:tcW w:w="1936" w:type="dxa"/>
          </w:tcPr>
          <w:p w:rsidR="00D42246" w:rsidRPr="000252A4" w:rsidRDefault="006378A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Кольчатые черви. Многощетинк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вые. Многообр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lastRenderedPageBreak/>
              <w:t>зие</w:t>
            </w:r>
            <w:r w:rsidR="00B35C93">
              <w:rPr>
                <w:rFonts w:ascii="Arial" w:hAnsi="Arial" w:cs="Arial"/>
                <w:szCs w:val="28"/>
              </w:rPr>
              <w:t>, среда обит</w:t>
            </w:r>
            <w:r w:rsidR="00B35C93">
              <w:rPr>
                <w:rFonts w:ascii="Arial" w:hAnsi="Arial" w:cs="Arial"/>
                <w:szCs w:val="28"/>
              </w:rPr>
              <w:t>а</w:t>
            </w:r>
            <w:r w:rsidR="00B35C93">
              <w:rPr>
                <w:rFonts w:ascii="Arial" w:hAnsi="Arial" w:cs="Arial"/>
                <w:szCs w:val="28"/>
              </w:rPr>
              <w:t>ния. Образ жизни и поведение. Биологические и экологические особенности. Значение в пр</w:t>
            </w:r>
            <w:r w:rsidR="00B35C93">
              <w:rPr>
                <w:rFonts w:ascii="Arial" w:hAnsi="Arial" w:cs="Arial"/>
                <w:szCs w:val="28"/>
              </w:rPr>
              <w:t>и</w:t>
            </w:r>
            <w:r w:rsidR="00B35C93">
              <w:rPr>
                <w:rFonts w:ascii="Arial" w:hAnsi="Arial" w:cs="Arial"/>
                <w:szCs w:val="28"/>
              </w:rPr>
              <w:t>роде и жизни ч</w:t>
            </w:r>
            <w:r w:rsidR="00B35C93">
              <w:rPr>
                <w:rFonts w:ascii="Arial" w:hAnsi="Arial" w:cs="Arial"/>
                <w:szCs w:val="28"/>
              </w:rPr>
              <w:t>е</w:t>
            </w:r>
            <w:r w:rsidR="00B35C93">
              <w:rPr>
                <w:rFonts w:ascii="Arial" w:hAnsi="Arial" w:cs="Arial"/>
                <w:szCs w:val="28"/>
              </w:rPr>
              <w:t>ловека</w:t>
            </w:r>
          </w:p>
        </w:tc>
        <w:tc>
          <w:tcPr>
            <w:tcW w:w="3214" w:type="dxa"/>
          </w:tcPr>
          <w:p w:rsidR="00D42246" w:rsidRPr="000252A4" w:rsidRDefault="00B35C9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«втори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полость тела», «парап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дия», «замкнутая кровеносная </w:t>
            </w:r>
            <w:r>
              <w:rPr>
                <w:rFonts w:ascii="Arial" w:hAnsi="Arial" w:cs="Arial"/>
                <w:szCs w:val="28"/>
              </w:rPr>
              <w:lastRenderedPageBreak/>
              <w:t>система», «полихета», «щети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ки», «окологлоточное кольцо», «брюшная нервная система», «забота о потомстве».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матизируют кольчатых червей. Дают характеристику типа Кольчатые черви</w:t>
            </w:r>
          </w:p>
        </w:tc>
        <w:tc>
          <w:tcPr>
            <w:tcW w:w="150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  <w:r w:rsidR="00324D07">
              <w:rPr>
                <w:rFonts w:ascii="Arial" w:hAnsi="Arial" w:cs="Arial"/>
                <w:szCs w:val="28"/>
              </w:rPr>
              <w:t xml:space="preserve"> нед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B35C93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10</w:t>
            </w:r>
          </w:p>
        </w:tc>
        <w:tc>
          <w:tcPr>
            <w:tcW w:w="995" w:type="dxa"/>
          </w:tcPr>
          <w:p w:rsidR="00D42246" w:rsidRPr="000252A4" w:rsidRDefault="00B35C9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D42246" w:rsidRPr="000252A4" w:rsidRDefault="00B35C9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кольчецов: Малощетинк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вые, или Ол</w:t>
            </w:r>
            <w:r w:rsidR="00454D86"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хеты</w:t>
            </w:r>
            <w:r w:rsidR="00454D86">
              <w:rPr>
                <w:rFonts w:ascii="Arial" w:hAnsi="Arial" w:cs="Arial"/>
                <w:szCs w:val="28"/>
              </w:rPr>
              <w:t>, Пиявки</w:t>
            </w:r>
          </w:p>
        </w:tc>
        <w:tc>
          <w:tcPr>
            <w:tcW w:w="156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Default="00454D8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Малощетинковые. Пиявки. Многоо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разие, среда и места обитания. Образ жизни и поведение.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и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бенности. Знач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в природе и жизни человека</w:t>
            </w:r>
          </w:p>
          <w:p w:rsidR="00454D86" w:rsidRPr="000252A4" w:rsidRDefault="00454D86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Лабораторная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и практические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боты: «Знакомс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во с многообр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зием кольчатых червей»</w:t>
            </w:r>
          </w:p>
        </w:tc>
        <w:tc>
          <w:tcPr>
            <w:tcW w:w="3214" w:type="dxa"/>
          </w:tcPr>
          <w:p w:rsidR="00D42246" w:rsidRPr="000252A4" w:rsidRDefault="00454D86" w:rsidP="0047741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«диапа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за», «защитная капсула», «г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рудин», «анабиоз». Работают </w:t>
            </w:r>
            <w:r w:rsidR="00477417">
              <w:rPr>
                <w:rFonts w:ascii="Arial" w:hAnsi="Arial" w:cs="Arial"/>
                <w:szCs w:val="28"/>
              </w:rPr>
              <w:t>с различными источник</w:t>
            </w:r>
            <w:r w:rsidR="00477417">
              <w:rPr>
                <w:rFonts w:ascii="Arial" w:hAnsi="Arial" w:cs="Arial"/>
                <w:szCs w:val="28"/>
              </w:rPr>
              <w:t>а</w:t>
            </w:r>
            <w:r w:rsidR="00477417">
              <w:rPr>
                <w:rFonts w:ascii="Arial" w:hAnsi="Arial" w:cs="Arial"/>
                <w:szCs w:val="28"/>
              </w:rPr>
              <w:t>м</w:t>
            </w:r>
            <w:proofErr w:type="gramStart"/>
            <w:r w:rsidR="00477417">
              <w:rPr>
                <w:rFonts w:ascii="Arial" w:hAnsi="Arial" w:cs="Arial"/>
                <w:szCs w:val="28"/>
              </w:rPr>
              <w:t>и(</w:t>
            </w:r>
            <w:proofErr w:type="gramEnd"/>
            <w:r w:rsidR="00477417">
              <w:rPr>
                <w:rFonts w:ascii="Arial" w:hAnsi="Arial" w:cs="Arial"/>
                <w:szCs w:val="28"/>
              </w:rPr>
              <w:t>книги, Интернет) для пол</w:t>
            </w:r>
            <w:r w:rsidR="00477417">
              <w:rPr>
                <w:rFonts w:ascii="Arial" w:hAnsi="Arial" w:cs="Arial"/>
                <w:szCs w:val="28"/>
              </w:rPr>
              <w:t>у</w:t>
            </w:r>
            <w:r w:rsidR="00477417">
              <w:rPr>
                <w:rFonts w:ascii="Arial" w:hAnsi="Arial" w:cs="Arial"/>
                <w:szCs w:val="28"/>
              </w:rPr>
              <w:t>чения дополнительной инфо</w:t>
            </w:r>
            <w:r w:rsidR="00477417">
              <w:rPr>
                <w:rFonts w:ascii="Arial" w:hAnsi="Arial" w:cs="Arial"/>
                <w:szCs w:val="28"/>
              </w:rPr>
              <w:t>р</w:t>
            </w:r>
            <w:r w:rsidR="00477417">
              <w:rPr>
                <w:rFonts w:ascii="Arial" w:hAnsi="Arial" w:cs="Arial"/>
                <w:szCs w:val="28"/>
              </w:rPr>
              <w:t xml:space="preserve">мации. </w:t>
            </w:r>
          </w:p>
        </w:tc>
        <w:tc>
          <w:tcPr>
            <w:tcW w:w="1506" w:type="dxa"/>
          </w:tcPr>
          <w:p w:rsidR="00D42246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5A7F1E" w:rsidRDefault="005A7F1E" w:rsidP="000252A4">
            <w:pPr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§10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47741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995" w:type="dxa"/>
          </w:tcPr>
          <w:p w:rsidR="00D42246" w:rsidRPr="000252A4" w:rsidRDefault="0047741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D42246" w:rsidRPr="000252A4" w:rsidRDefault="0047741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Моллюски</w:t>
            </w:r>
          </w:p>
        </w:tc>
        <w:tc>
          <w:tcPr>
            <w:tcW w:w="1566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47741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Биологические и экологические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</w:p>
        </w:tc>
        <w:tc>
          <w:tcPr>
            <w:tcW w:w="3214" w:type="dxa"/>
          </w:tcPr>
          <w:p w:rsidR="00D42246" w:rsidRPr="000252A4" w:rsidRDefault="0047741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«раков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на», «мантия», «мантийная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лость», «лёгкое», «жабры», «сердце», «тёрка», «пищевар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тельная железа», «слюнные железы», «глаза», «почки», «дифференциация тела»</w:t>
            </w:r>
          </w:p>
        </w:tc>
        <w:tc>
          <w:tcPr>
            <w:tcW w:w="1506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§11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40172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995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молл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сков: Брюхон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гие,  Двустворч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тые, Головон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гие</w:t>
            </w:r>
          </w:p>
        </w:tc>
        <w:tc>
          <w:tcPr>
            <w:tcW w:w="1566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Брюхоногие. Дв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створчатые. 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ловоногие.</w:t>
            </w:r>
          </w:p>
        </w:tc>
        <w:tc>
          <w:tcPr>
            <w:tcW w:w="3214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«брюх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ногие», «двустворчатые», «г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ловоногие»</w:t>
            </w:r>
            <w:proofErr w:type="gramStart"/>
            <w:r>
              <w:rPr>
                <w:rFonts w:ascii="Arial" w:hAnsi="Arial" w:cs="Arial"/>
                <w:szCs w:val="28"/>
              </w:rPr>
              <w:t>,»</w:t>
            </w:r>
            <w:proofErr w:type="gramEnd"/>
            <w:r>
              <w:rPr>
                <w:rFonts w:ascii="Arial" w:hAnsi="Arial" w:cs="Arial"/>
                <w:szCs w:val="28"/>
              </w:rPr>
              <w:t>реактивное дв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жение», «перламутр», «че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нильный мешок», «жемчужина»</w:t>
            </w:r>
          </w:p>
        </w:tc>
        <w:tc>
          <w:tcPr>
            <w:tcW w:w="1506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§12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40172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995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Тип </w:t>
            </w:r>
            <w:proofErr w:type="gramStart"/>
            <w:r>
              <w:rPr>
                <w:rFonts w:ascii="Arial" w:hAnsi="Arial" w:cs="Arial"/>
                <w:szCs w:val="28"/>
              </w:rPr>
              <w:t>Иглокожие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. Классы: Морские 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лилии, Морские звезды, Морские ежи, Голотурии, или Морские ежи, </w:t>
            </w:r>
            <w:proofErr w:type="spellStart"/>
            <w:r>
              <w:rPr>
                <w:rFonts w:ascii="Arial" w:hAnsi="Arial" w:cs="Arial"/>
                <w:szCs w:val="28"/>
              </w:rPr>
              <w:t>Офиуры</w:t>
            </w:r>
            <w:proofErr w:type="spellEnd"/>
          </w:p>
        </w:tc>
        <w:tc>
          <w:tcPr>
            <w:tcW w:w="1566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Урок изучения и первичного </w:t>
            </w:r>
            <w:r>
              <w:rPr>
                <w:rFonts w:ascii="Arial" w:hAnsi="Arial" w:cs="Arial"/>
                <w:szCs w:val="28"/>
              </w:rPr>
              <w:lastRenderedPageBreak/>
              <w:t>закрепления знаний</w:t>
            </w:r>
          </w:p>
        </w:tc>
        <w:tc>
          <w:tcPr>
            <w:tcW w:w="1936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Иглокожие. 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гообразие, среда </w:t>
            </w:r>
            <w:r>
              <w:rPr>
                <w:rFonts w:ascii="Arial" w:hAnsi="Arial" w:cs="Arial"/>
                <w:szCs w:val="28"/>
              </w:rPr>
              <w:lastRenderedPageBreak/>
              <w:t>обитания,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</w:p>
        </w:tc>
        <w:tc>
          <w:tcPr>
            <w:tcW w:w="3214" w:type="dxa"/>
          </w:tcPr>
          <w:p w:rsidR="00D42246" w:rsidRPr="000252A4" w:rsidRDefault="0040172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«водно-сосудистая система», «извес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ковый скелет». Сравнивают между собой </w:t>
            </w:r>
            <w:r w:rsidR="00696AC6">
              <w:rPr>
                <w:rFonts w:ascii="Arial" w:hAnsi="Arial" w:cs="Arial"/>
                <w:szCs w:val="28"/>
              </w:rPr>
              <w:t>представителей разных классов</w:t>
            </w:r>
          </w:p>
        </w:tc>
        <w:tc>
          <w:tcPr>
            <w:tcW w:w="1506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</w:t>
            </w:r>
            <w:r w:rsidR="00D027D8">
              <w:rPr>
                <w:rFonts w:ascii="Arial" w:hAnsi="Arial" w:cs="Arial"/>
                <w:szCs w:val="28"/>
              </w:rPr>
              <w:t>роверо</w:t>
            </w:r>
            <w:r w:rsidR="00D027D8">
              <w:rPr>
                <w:rFonts w:ascii="Arial" w:hAnsi="Arial" w:cs="Arial"/>
                <w:szCs w:val="28"/>
              </w:rPr>
              <w:t>ч</w:t>
            </w:r>
            <w:r w:rsidR="00D027D8"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134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§13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B19CF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14</w:t>
            </w:r>
          </w:p>
        </w:tc>
        <w:tc>
          <w:tcPr>
            <w:tcW w:w="995" w:type="dxa"/>
          </w:tcPr>
          <w:p w:rsidR="00D42246" w:rsidRPr="000252A4" w:rsidRDefault="00DB19C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D42246" w:rsidRPr="000252A4" w:rsidRDefault="00DB19C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Членистон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гие. Класс </w:t>
            </w:r>
            <w:proofErr w:type="gramStart"/>
            <w:r>
              <w:rPr>
                <w:rFonts w:ascii="Arial" w:hAnsi="Arial" w:cs="Arial"/>
                <w:szCs w:val="28"/>
              </w:rPr>
              <w:t>Рак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образные</w:t>
            </w:r>
            <w:proofErr w:type="gramEnd"/>
          </w:p>
        </w:tc>
        <w:tc>
          <w:tcPr>
            <w:tcW w:w="1566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DB19C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Ракообразные. Многообразие, среда обитания, образ жизни и поведения.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и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бенности. Знач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в природе и жизни человека. Лабораторная работа: Многоо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 xml:space="preserve">разие </w:t>
            </w:r>
            <w:proofErr w:type="gramStart"/>
            <w:r>
              <w:rPr>
                <w:rFonts w:ascii="Arial" w:hAnsi="Arial" w:cs="Arial"/>
                <w:szCs w:val="28"/>
              </w:rPr>
              <w:t>ракообра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ных</w:t>
            </w:r>
            <w:proofErr w:type="gramEnd"/>
          </w:p>
        </w:tc>
        <w:tc>
          <w:tcPr>
            <w:tcW w:w="3214" w:type="dxa"/>
          </w:tcPr>
          <w:p w:rsidR="00D42246" w:rsidRPr="000252A4" w:rsidRDefault="00286AF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«нару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ный скелет», «хитин», «сло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ные глаза», «мозаичное зр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ние», «развитие без превращ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ния», «жаберный тип 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ния», проводит наблюдение </w:t>
            </w:r>
            <w:proofErr w:type="gramStart"/>
            <w:r>
              <w:rPr>
                <w:rFonts w:ascii="Arial" w:hAnsi="Arial" w:cs="Arial"/>
                <w:szCs w:val="28"/>
              </w:rPr>
              <w:t>за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ракообразных.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§14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B19CF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995" w:type="dxa"/>
          </w:tcPr>
          <w:p w:rsidR="00D42246" w:rsidRPr="000252A4" w:rsidRDefault="00DB19C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D42246" w:rsidRPr="000252A4" w:rsidRDefault="00286AF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Членистон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гие. Класс </w:t>
            </w:r>
            <w:proofErr w:type="gramStart"/>
            <w:r>
              <w:rPr>
                <w:rFonts w:ascii="Arial" w:hAnsi="Arial" w:cs="Arial"/>
                <w:szCs w:val="28"/>
              </w:rPr>
              <w:t>Па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кообразные</w:t>
            </w:r>
            <w:proofErr w:type="gramEnd"/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286AF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Паукообразные. Многообразие, среда обитания, образ жизни и поведения.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и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бенности. Знач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в природе и жизни человека.</w:t>
            </w:r>
          </w:p>
        </w:tc>
        <w:tc>
          <w:tcPr>
            <w:tcW w:w="3214" w:type="dxa"/>
          </w:tcPr>
          <w:p w:rsidR="00D42246" w:rsidRPr="000252A4" w:rsidRDefault="00286AFB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«паути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ные бородавки», «паутина», «легочные мешки», «трахеи», «легочный тип дыхания», «тр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хейный тип питания», «парт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ногенез».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Иллюстрируют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мерами значения </w:t>
            </w:r>
            <w:proofErr w:type="gramStart"/>
            <w:r>
              <w:rPr>
                <w:rFonts w:ascii="Arial" w:hAnsi="Arial" w:cs="Arial"/>
                <w:szCs w:val="28"/>
              </w:rPr>
              <w:t>ракообра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ных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в природе и жизни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ка.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§14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286AFB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995" w:type="dxa"/>
          </w:tcPr>
          <w:p w:rsidR="00D42246" w:rsidRPr="000252A4" w:rsidRDefault="00286AF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851" w:type="dxa"/>
          </w:tcPr>
          <w:p w:rsidR="00D42246" w:rsidRPr="000252A4" w:rsidRDefault="00E4333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Членистон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гие. Класс Нас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комые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Default="00E4333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Насекомые, 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гообразие, среда обитания,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</w:t>
            </w:r>
          </w:p>
          <w:p w:rsidR="00E4333B" w:rsidRPr="000252A4" w:rsidRDefault="00E4333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Многоо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разие насекомых</w:t>
            </w:r>
          </w:p>
        </w:tc>
        <w:tc>
          <w:tcPr>
            <w:tcW w:w="3214" w:type="dxa"/>
          </w:tcPr>
          <w:p w:rsidR="00D42246" w:rsidRPr="000252A4" w:rsidRDefault="00E4333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стинкт», «поведение», «прямое развитие».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§15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E4333B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17</w:t>
            </w:r>
          </w:p>
        </w:tc>
        <w:tc>
          <w:tcPr>
            <w:tcW w:w="995" w:type="dxa"/>
          </w:tcPr>
          <w:p w:rsidR="00D42246" w:rsidRPr="000252A4" w:rsidRDefault="00E4333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851" w:type="dxa"/>
          </w:tcPr>
          <w:p w:rsidR="00D42246" w:rsidRPr="000252A4" w:rsidRDefault="00E4333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насек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мых: </w:t>
            </w:r>
            <w:proofErr w:type="spellStart"/>
            <w:r>
              <w:rPr>
                <w:rFonts w:ascii="Arial" w:hAnsi="Arial" w:cs="Arial"/>
                <w:szCs w:val="28"/>
              </w:rPr>
              <w:t>Таракан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</w:t>
            </w:r>
            <w:proofErr w:type="spellEnd"/>
            <w:r>
              <w:rPr>
                <w:rFonts w:ascii="Arial" w:hAnsi="Arial" w:cs="Arial"/>
                <w:szCs w:val="28"/>
              </w:rPr>
              <w:t>, Прямокр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лые, Уховертки, Поденки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1C74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Таракановые</w:t>
            </w:r>
            <w:proofErr w:type="spellEnd"/>
            <w:r>
              <w:rPr>
                <w:rFonts w:ascii="Arial" w:hAnsi="Arial" w:cs="Arial"/>
                <w:szCs w:val="28"/>
              </w:rPr>
              <w:t>, Прямокрылые, Уховертки,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денки. Многоо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разие. Среда обитания,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 w:rsidR="00BD10A3">
              <w:rPr>
                <w:rFonts w:ascii="Arial" w:hAnsi="Arial" w:cs="Arial"/>
                <w:szCs w:val="28"/>
              </w:rPr>
              <w:t>ские особе</w:t>
            </w:r>
            <w:r>
              <w:rPr>
                <w:rFonts w:ascii="Arial" w:hAnsi="Arial" w:cs="Arial"/>
                <w:szCs w:val="28"/>
              </w:rPr>
              <w:t>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</w:p>
        </w:tc>
        <w:tc>
          <w:tcPr>
            <w:tcW w:w="3214" w:type="dxa"/>
          </w:tcPr>
          <w:p w:rsidR="00D42246" w:rsidRPr="000252A4" w:rsidRDefault="001C74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Работают с текстом параграфа, заполняют таблицу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§16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1C749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18</w:t>
            </w:r>
          </w:p>
        </w:tc>
        <w:tc>
          <w:tcPr>
            <w:tcW w:w="995" w:type="dxa"/>
          </w:tcPr>
          <w:p w:rsidR="00D42246" w:rsidRPr="000252A4" w:rsidRDefault="001C74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1851" w:type="dxa"/>
          </w:tcPr>
          <w:p w:rsidR="00D42246" w:rsidRPr="000252A4" w:rsidRDefault="001C74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насек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мых: Стрекозы, Вши, Жуки, Кл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пы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F85D1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Стрекозы. Вши. Жуки. Клопы.</w:t>
            </w:r>
            <w:proofErr w:type="gramStart"/>
            <w:r>
              <w:rPr>
                <w:rFonts w:ascii="Arial" w:hAnsi="Arial" w:cs="Arial"/>
                <w:szCs w:val="28"/>
              </w:rPr>
              <w:t xml:space="preserve"> </w:t>
            </w:r>
            <w:r w:rsidR="00BD10A3">
              <w:rPr>
                <w:rFonts w:ascii="Arial" w:hAnsi="Arial" w:cs="Arial"/>
                <w:szCs w:val="28"/>
              </w:rPr>
              <w:t>.</w:t>
            </w:r>
            <w:proofErr w:type="gramEnd"/>
            <w:r w:rsidR="00BD10A3">
              <w:rPr>
                <w:rFonts w:ascii="Arial" w:hAnsi="Arial" w:cs="Arial"/>
                <w:szCs w:val="28"/>
              </w:rPr>
              <w:t xml:space="preserve"> Многообразие. Среда обитания, образ жизни и поведения. Би</w:t>
            </w:r>
            <w:r w:rsidR="00BD10A3">
              <w:rPr>
                <w:rFonts w:ascii="Arial" w:hAnsi="Arial" w:cs="Arial"/>
                <w:szCs w:val="28"/>
              </w:rPr>
              <w:t>о</w:t>
            </w:r>
            <w:r w:rsidR="00BD10A3">
              <w:rPr>
                <w:rFonts w:ascii="Arial" w:hAnsi="Arial" w:cs="Arial"/>
                <w:szCs w:val="28"/>
              </w:rPr>
              <w:t>логические и эк</w:t>
            </w:r>
            <w:r w:rsidR="00BD10A3">
              <w:rPr>
                <w:rFonts w:ascii="Arial" w:hAnsi="Arial" w:cs="Arial"/>
                <w:szCs w:val="28"/>
              </w:rPr>
              <w:t>о</w:t>
            </w:r>
            <w:r w:rsidR="00BD10A3">
              <w:rPr>
                <w:rFonts w:ascii="Arial" w:hAnsi="Arial" w:cs="Arial"/>
                <w:szCs w:val="28"/>
              </w:rPr>
              <w:t>логические ос</w:t>
            </w:r>
            <w:r w:rsidR="00BD10A3">
              <w:rPr>
                <w:rFonts w:ascii="Arial" w:hAnsi="Arial" w:cs="Arial"/>
                <w:szCs w:val="28"/>
              </w:rPr>
              <w:t>о</w:t>
            </w:r>
            <w:r w:rsidR="00BD10A3">
              <w:rPr>
                <w:rFonts w:ascii="Arial" w:hAnsi="Arial" w:cs="Arial"/>
                <w:szCs w:val="28"/>
              </w:rPr>
              <w:t>бенности. Знач</w:t>
            </w:r>
            <w:r w:rsidR="00BD10A3">
              <w:rPr>
                <w:rFonts w:ascii="Arial" w:hAnsi="Arial" w:cs="Arial"/>
                <w:szCs w:val="28"/>
              </w:rPr>
              <w:t>е</w:t>
            </w:r>
            <w:r w:rsidR="00BD10A3">
              <w:rPr>
                <w:rFonts w:ascii="Arial" w:hAnsi="Arial" w:cs="Arial"/>
                <w:szCs w:val="28"/>
              </w:rPr>
              <w:t>ние в природе и жизни человека</w:t>
            </w:r>
          </w:p>
        </w:tc>
        <w:tc>
          <w:tcPr>
            <w:tcW w:w="3214" w:type="dxa"/>
          </w:tcPr>
          <w:p w:rsidR="00D42246" w:rsidRPr="000252A4" w:rsidRDefault="00BD10A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«разв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тие с превращением». Обосн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вывают необходимость испол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зовать полученные знания в жизни. Продолжают заполнять таблицу.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§17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1C749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19</w:t>
            </w:r>
          </w:p>
        </w:tc>
        <w:tc>
          <w:tcPr>
            <w:tcW w:w="995" w:type="dxa"/>
          </w:tcPr>
          <w:p w:rsidR="00D42246" w:rsidRPr="000252A4" w:rsidRDefault="001C74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851" w:type="dxa"/>
          </w:tcPr>
          <w:p w:rsidR="00D42246" w:rsidRPr="000252A4" w:rsidRDefault="001C74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насек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мых: Бабочки, </w:t>
            </w:r>
            <w:r w:rsidR="00F85D11">
              <w:rPr>
                <w:rFonts w:ascii="Arial" w:hAnsi="Arial" w:cs="Arial"/>
                <w:szCs w:val="28"/>
              </w:rPr>
              <w:t>Равнокрылые, Двукрылые, Бл</w:t>
            </w:r>
            <w:r w:rsidR="00F85D11">
              <w:rPr>
                <w:rFonts w:ascii="Arial" w:hAnsi="Arial" w:cs="Arial"/>
                <w:szCs w:val="28"/>
              </w:rPr>
              <w:t>о</w:t>
            </w:r>
            <w:r w:rsidR="00F85D11">
              <w:rPr>
                <w:rFonts w:ascii="Arial" w:hAnsi="Arial" w:cs="Arial"/>
                <w:szCs w:val="28"/>
              </w:rPr>
              <w:t>хи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BD10A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Бабочки. Равн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крылые. Двукр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лые. Блохи. 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гообразие. Среда обитания, образ жизни и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ловека</w:t>
            </w:r>
          </w:p>
        </w:tc>
        <w:tc>
          <w:tcPr>
            <w:tcW w:w="3214" w:type="dxa"/>
          </w:tcPr>
          <w:p w:rsidR="00D42246" w:rsidRPr="000252A4" w:rsidRDefault="00DA333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«чешу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крылые», «гусеницы», «равн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крылые», «двукрылые», «бл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хи».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§18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F85D11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20</w:t>
            </w:r>
          </w:p>
        </w:tc>
        <w:tc>
          <w:tcPr>
            <w:tcW w:w="995" w:type="dxa"/>
          </w:tcPr>
          <w:p w:rsidR="00D42246" w:rsidRPr="000252A4" w:rsidRDefault="00F85D1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1851" w:type="dxa"/>
          </w:tcPr>
          <w:p w:rsidR="00D42246" w:rsidRPr="000252A4" w:rsidRDefault="00F85D1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насек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мых: Перепонч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токрылые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BD10A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Перепончатокр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лые. Многообр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зие. Среда об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тания, образ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 и поведения. Биологические и экологические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</w:p>
        </w:tc>
        <w:tc>
          <w:tcPr>
            <w:tcW w:w="3214" w:type="dxa"/>
          </w:tcPr>
          <w:p w:rsidR="00D42246" w:rsidRPr="000252A4" w:rsidRDefault="00DA3337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ственные животные», «свер</w:t>
            </w:r>
            <w:r>
              <w:rPr>
                <w:rFonts w:ascii="Arial" w:hAnsi="Arial" w:cs="Arial"/>
                <w:szCs w:val="28"/>
              </w:rPr>
              <w:t>х</w:t>
            </w:r>
            <w:r>
              <w:rPr>
                <w:rFonts w:ascii="Arial" w:hAnsi="Arial" w:cs="Arial"/>
                <w:szCs w:val="28"/>
              </w:rPr>
              <w:t>паразит», «перепончатокр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лые», «наездники», «матки», «трутни», «рабочие пчелы», «мед», «прополис», «воск», «соты».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Иллюстрируют знач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ние </w:t>
            </w:r>
            <w:proofErr w:type="gramStart"/>
            <w:r>
              <w:rPr>
                <w:rFonts w:ascii="Arial" w:hAnsi="Arial" w:cs="Arial"/>
                <w:szCs w:val="28"/>
              </w:rPr>
              <w:t>перепончатокрылых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человека прим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рами.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§19</w:t>
            </w:r>
          </w:p>
        </w:tc>
        <w:tc>
          <w:tcPr>
            <w:tcW w:w="927" w:type="dxa"/>
          </w:tcPr>
          <w:p w:rsidR="00D42246" w:rsidRPr="000252A4" w:rsidRDefault="00E6407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  <w:r w:rsidR="00324D07">
              <w:rPr>
                <w:rFonts w:ascii="Arial" w:hAnsi="Arial" w:cs="Arial"/>
                <w:szCs w:val="28"/>
              </w:rPr>
              <w:t xml:space="preserve">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F85D11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2</w:t>
            </w:r>
            <w:r w:rsidR="00324D07" w:rsidRPr="00E64079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" w:type="dxa"/>
          </w:tcPr>
          <w:p w:rsidR="00D42246" w:rsidRPr="000252A4" w:rsidRDefault="00F85D1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446295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D42246" w:rsidRPr="000252A4" w:rsidRDefault="00F85D1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Контрольно-обобщающий урок по теме «Многоклето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ные, беспозв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ночные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ЗУН учащихся</w:t>
            </w:r>
          </w:p>
        </w:tc>
        <w:tc>
          <w:tcPr>
            <w:tcW w:w="1936" w:type="dxa"/>
          </w:tcPr>
          <w:p w:rsidR="00D42246" w:rsidRPr="000252A4" w:rsidRDefault="00F85D1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 по беспозв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ночным животным</w:t>
            </w:r>
          </w:p>
        </w:tc>
        <w:tc>
          <w:tcPr>
            <w:tcW w:w="3214" w:type="dxa"/>
          </w:tcPr>
          <w:p w:rsidR="00D42246" w:rsidRPr="000252A4" w:rsidRDefault="00F85D1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Сравнивают животных изуча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мых классов и типов между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бой. Обосновывают необход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мость использовать получе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ные знания в повседневной жизни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134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D42246" w:rsidRPr="000252A4" w:rsidRDefault="00324D0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A333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2</w:t>
            </w:r>
            <w:r w:rsidR="00446295" w:rsidRPr="00E64079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D42246" w:rsidRPr="000252A4" w:rsidRDefault="00DA333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446295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D42246" w:rsidRPr="000252A4" w:rsidRDefault="005B097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 Хордовые. Подтипы: Бесч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репные и Чере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ные, или Позв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ночные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5B097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Ланцетн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ки. Класс </w:t>
            </w:r>
            <w:proofErr w:type="gramStart"/>
            <w:r>
              <w:rPr>
                <w:rFonts w:ascii="Arial" w:hAnsi="Arial" w:cs="Arial"/>
                <w:szCs w:val="28"/>
              </w:rPr>
              <w:t>Кругл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ротые</w:t>
            </w:r>
            <w:proofErr w:type="gramEnd"/>
            <w:r>
              <w:rPr>
                <w:rFonts w:ascii="Arial" w:hAnsi="Arial" w:cs="Arial"/>
                <w:szCs w:val="28"/>
              </w:rPr>
              <w:t>. Среда обитания, образ жизни,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</w:t>
            </w:r>
          </w:p>
        </w:tc>
        <w:tc>
          <w:tcPr>
            <w:tcW w:w="3214" w:type="dxa"/>
          </w:tcPr>
          <w:p w:rsidR="00D42246" w:rsidRPr="000252A4" w:rsidRDefault="00AC571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«хорда», «череп», «позвоночник», «п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звонок»</w:t>
            </w:r>
            <w:proofErr w:type="gramStart"/>
            <w:r>
              <w:rPr>
                <w:rFonts w:ascii="Arial" w:hAnsi="Arial" w:cs="Arial"/>
                <w:szCs w:val="28"/>
              </w:rPr>
              <w:t>.П</w:t>
            </w:r>
            <w:proofErr w:type="gramEnd"/>
            <w:r>
              <w:rPr>
                <w:rFonts w:ascii="Arial" w:hAnsi="Arial" w:cs="Arial"/>
                <w:szCs w:val="28"/>
              </w:rPr>
              <w:t>олучают информ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цию о значении данных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 в природе и жизни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ка, работают с учебником.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§20</w:t>
            </w:r>
          </w:p>
        </w:tc>
        <w:tc>
          <w:tcPr>
            <w:tcW w:w="927" w:type="dxa"/>
          </w:tcPr>
          <w:p w:rsidR="00D42246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A333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2</w:t>
            </w:r>
            <w:r w:rsidR="00446295" w:rsidRPr="00E64079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D42246" w:rsidRPr="000252A4" w:rsidRDefault="00DA333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446295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D42246" w:rsidRPr="000252A4" w:rsidRDefault="00AC571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Классы рыб: Хрящевые и 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стные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AC571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Рыбы, многоо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разие. Среда обитания, образ жизни,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 и редкие виды. Лаборато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ная работа: Внешн</w:t>
            </w:r>
            <w:r w:rsidR="00B17C3A">
              <w:rPr>
                <w:rFonts w:ascii="Arial" w:hAnsi="Arial" w:cs="Arial"/>
                <w:szCs w:val="28"/>
              </w:rPr>
              <w:t>ее стро</w:t>
            </w:r>
            <w:r w:rsidR="00B17C3A">
              <w:rPr>
                <w:rFonts w:ascii="Arial" w:hAnsi="Arial" w:cs="Arial"/>
                <w:szCs w:val="28"/>
              </w:rPr>
              <w:t>е</w:t>
            </w:r>
            <w:r w:rsidR="00B17C3A">
              <w:rPr>
                <w:rFonts w:ascii="Arial" w:hAnsi="Arial" w:cs="Arial"/>
                <w:szCs w:val="28"/>
              </w:rPr>
              <w:t>ние рыб.</w:t>
            </w:r>
          </w:p>
        </w:tc>
        <w:tc>
          <w:tcPr>
            <w:tcW w:w="3214" w:type="dxa"/>
          </w:tcPr>
          <w:p w:rsidR="00D42246" w:rsidRPr="000252A4" w:rsidRDefault="00B17C3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«чешуя», «плавательный пузырь», «б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ковая линия», «хрящевой и 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стный скелет», «двухкамерное сердце».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§21</w:t>
            </w:r>
          </w:p>
        </w:tc>
        <w:tc>
          <w:tcPr>
            <w:tcW w:w="927" w:type="dxa"/>
          </w:tcPr>
          <w:p w:rsidR="00D42246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A333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2</w:t>
            </w:r>
            <w:r w:rsidR="00446295" w:rsidRPr="00E64079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995" w:type="dxa"/>
          </w:tcPr>
          <w:p w:rsidR="00D42246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</w:t>
            </w:r>
          </w:p>
        </w:tc>
        <w:tc>
          <w:tcPr>
            <w:tcW w:w="1851" w:type="dxa"/>
          </w:tcPr>
          <w:p w:rsidR="00D42246" w:rsidRPr="000252A4" w:rsidRDefault="00B17C3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Хрящевые рыбы. Отряды: Акулы, Скаты, Химерообразные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B17C3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Хрящевые рыбы. Многообразие. Среда обитания, образ жизни,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ведение.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и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ности. Значение в природе и жизни человека</w:t>
            </w:r>
          </w:p>
        </w:tc>
        <w:tc>
          <w:tcPr>
            <w:tcW w:w="3214" w:type="dxa"/>
          </w:tcPr>
          <w:p w:rsidR="00D42246" w:rsidRPr="000252A4" w:rsidRDefault="00B17C3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Характеризуют многообразие, образ жизни, местообитания хрящевых рыб. Выявляют че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ты сходства и различия между представителями</w:t>
            </w:r>
            <w:r w:rsidR="00343537">
              <w:rPr>
                <w:rFonts w:ascii="Arial" w:hAnsi="Arial" w:cs="Arial"/>
                <w:szCs w:val="28"/>
              </w:rPr>
              <w:t xml:space="preserve"> изучаемых отрядов.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§22</w:t>
            </w:r>
          </w:p>
        </w:tc>
        <w:tc>
          <w:tcPr>
            <w:tcW w:w="927" w:type="dxa"/>
          </w:tcPr>
          <w:p w:rsidR="00D42246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A333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26</w:t>
            </w:r>
          </w:p>
        </w:tc>
        <w:tc>
          <w:tcPr>
            <w:tcW w:w="995" w:type="dxa"/>
          </w:tcPr>
          <w:p w:rsidR="00D42246" w:rsidRPr="000252A4" w:rsidRDefault="00DA333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D42246" w:rsidRPr="000252A4" w:rsidRDefault="0025694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Костные рыбы. Отряды: Осётрообра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ные, Сельдео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разные, Лосос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образные, Ка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пообразные, Окунеобразные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D42246" w:rsidRPr="000252A4" w:rsidRDefault="0025694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Костные рыбы. Многообразие. Среда обитания, образ жизни,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ведение.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и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ности. Значение в природе и жизни человека.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D42246" w:rsidRPr="000252A4" w:rsidRDefault="0025694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рест», «проходные рыбы». В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деляют черты сходства и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личия между представителями данных отрядов костных рыб. Обсуждают меры увеличения численности промысловых рыб. Работают с дополнител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ными источниками информ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ции 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§23</w:t>
            </w:r>
          </w:p>
        </w:tc>
        <w:tc>
          <w:tcPr>
            <w:tcW w:w="927" w:type="dxa"/>
          </w:tcPr>
          <w:p w:rsidR="00D42246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A333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27</w:t>
            </w:r>
          </w:p>
        </w:tc>
        <w:tc>
          <w:tcPr>
            <w:tcW w:w="995" w:type="dxa"/>
          </w:tcPr>
          <w:p w:rsidR="00D42246" w:rsidRPr="000252A4" w:rsidRDefault="00DA333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D42246" w:rsidRPr="000252A4" w:rsidRDefault="008C4DA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Земн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водные, или Амфибии. Отр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 xml:space="preserve">ды: Безногие, </w:t>
            </w:r>
            <w:r w:rsidR="002F3131">
              <w:rPr>
                <w:rFonts w:ascii="Arial" w:hAnsi="Arial" w:cs="Arial"/>
                <w:szCs w:val="28"/>
              </w:rPr>
              <w:t>Хвостатые, Бе</w:t>
            </w:r>
            <w:r w:rsidR="002F3131">
              <w:rPr>
                <w:rFonts w:ascii="Arial" w:hAnsi="Arial" w:cs="Arial"/>
                <w:szCs w:val="28"/>
              </w:rPr>
              <w:t>с</w:t>
            </w:r>
            <w:r w:rsidR="002F3131">
              <w:rPr>
                <w:rFonts w:ascii="Arial" w:hAnsi="Arial" w:cs="Arial"/>
                <w:szCs w:val="28"/>
              </w:rPr>
              <w:t xml:space="preserve">хвостые </w:t>
            </w:r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2F31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Земноводные. Многообразие. Среда обитания, образ жизни,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ведение.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и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ности. Значение в природе и жизни человека.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D42246" w:rsidRPr="000252A4" w:rsidRDefault="002F31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«голов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стик», «лёгкие». Выявляют различия и  сходства рыб и земноводных. Раскрывают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чение земноводных в природе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§24</w:t>
            </w:r>
          </w:p>
        </w:tc>
        <w:tc>
          <w:tcPr>
            <w:tcW w:w="927" w:type="dxa"/>
          </w:tcPr>
          <w:p w:rsidR="00D42246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720361" w:rsidRPr="000252A4" w:rsidTr="00A938DF">
        <w:trPr>
          <w:trHeight w:val="489"/>
        </w:trPr>
        <w:tc>
          <w:tcPr>
            <w:tcW w:w="806" w:type="dxa"/>
          </w:tcPr>
          <w:p w:rsidR="00D42246" w:rsidRPr="00E64079" w:rsidRDefault="00DA3337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28</w:t>
            </w:r>
          </w:p>
        </w:tc>
        <w:tc>
          <w:tcPr>
            <w:tcW w:w="995" w:type="dxa"/>
          </w:tcPr>
          <w:p w:rsidR="00D42246" w:rsidRPr="000252A4" w:rsidRDefault="00DA3337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D42246" w:rsidRPr="000252A4" w:rsidRDefault="002F31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Пресм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 xml:space="preserve">кающиеся, или Рептилии. Отряд </w:t>
            </w:r>
            <w:proofErr w:type="gramStart"/>
            <w:r>
              <w:rPr>
                <w:rFonts w:ascii="Arial" w:hAnsi="Arial" w:cs="Arial"/>
                <w:szCs w:val="28"/>
              </w:rPr>
              <w:t>Чешуйчатые</w:t>
            </w:r>
            <w:proofErr w:type="gramEnd"/>
          </w:p>
        </w:tc>
        <w:tc>
          <w:tcPr>
            <w:tcW w:w="156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D42246" w:rsidRPr="000252A4" w:rsidRDefault="002F31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Пресмыкающи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ся. Многообразие. Среда обитания, образ жизни,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ведение.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и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ности. Значение в природе и жизни человека.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D42246" w:rsidRPr="000252A4" w:rsidRDefault="002F31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«вну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реннее оплодотворение», «диафрагма», «кора больших полушарии». Сравнивают строение земноводных и 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смыкающихся</w:t>
            </w:r>
          </w:p>
        </w:tc>
        <w:tc>
          <w:tcPr>
            <w:tcW w:w="1506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42246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§25</w:t>
            </w:r>
          </w:p>
        </w:tc>
        <w:tc>
          <w:tcPr>
            <w:tcW w:w="927" w:type="dxa"/>
          </w:tcPr>
          <w:p w:rsidR="00D42246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D42246" w:rsidRPr="000252A4" w:rsidRDefault="00D42246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29</w:t>
            </w:r>
          </w:p>
        </w:tc>
        <w:tc>
          <w:tcPr>
            <w:tcW w:w="995" w:type="dxa"/>
          </w:tcPr>
          <w:p w:rsidR="005B0972" w:rsidRDefault="002F31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5B0972" w:rsidRPr="000252A4" w:rsidRDefault="002F31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Пресм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кающихся</w:t>
            </w:r>
            <w:r w:rsidR="00AC2192">
              <w:rPr>
                <w:rFonts w:ascii="Arial" w:hAnsi="Arial" w:cs="Arial"/>
                <w:szCs w:val="28"/>
              </w:rPr>
              <w:t>: Чер</w:t>
            </w:r>
            <w:r w:rsidR="00AC2192">
              <w:rPr>
                <w:rFonts w:ascii="Arial" w:hAnsi="Arial" w:cs="Arial"/>
                <w:szCs w:val="28"/>
              </w:rPr>
              <w:t>е</w:t>
            </w:r>
            <w:r w:rsidR="00AC2192">
              <w:rPr>
                <w:rFonts w:ascii="Arial" w:hAnsi="Arial" w:cs="Arial"/>
                <w:szCs w:val="28"/>
              </w:rPr>
              <w:t>пахи, Крокодилы</w:t>
            </w:r>
          </w:p>
        </w:tc>
        <w:tc>
          <w:tcPr>
            <w:tcW w:w="156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AC21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Черепахи. Крок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дилы. Многообр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зие. Среда об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тания, образ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ни, поведение. Биологические и экологические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5B0972" w:rsidRPr="000252A4" w:rsidRDefault="00AC21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понятие «па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цирь». Сравнивают изучаемые группы животных между собой. Работают с учебником и 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полнительной литературой.</w:t>
            </w:r>
          </w:p>
        </w:tc>
        <w:tc>
          <w:tcPr>
            <w:tcW w:w="150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134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§26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30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AC21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5B0972" w:rsidRPr="000252A4" w:rsidRDefault="00AC21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Птицы. Отряд Пингвины</w:t>
            </w:r>
          </w:p>
        </w:tc>
        <w:tc>
          <w:tcPr>
            <w:tcW w:w="156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Default="00AC21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Пингвины.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образие. Среда обитания, образ жизни,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  <w:p w:rsidR="00AC2192" w:rsidRPr="000252A4" w:rsidRDefault="00AC21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внешнего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да строения птиц»</w:t>
            </w:r>
          </w:p>
        </w:tc>
        <w:tc>
          <w:tcPr>
            <w:tcW w:w="3214" w:type="dxa"/>
          </w:tcPr>
          <w:p w:rsidR="005B0972" w:rsidRPr="000252A4" w:rsidRDefault="00AC2192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«тепл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кровность», «гнездовые пт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цы», «выводковые птицы», «инкубация», «двойное 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ние», «воздушные мешки». Проводят наблюдения за внешним строением птиц. Оформляют отчет, включа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щий описание наблюдения, его результаты и выводы</w:t>
            </w:r>
          </w:p>
        </w:tc>
        <w:tc>
          <w:tcPr>
            <w:tcW w:w="150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§27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31</w:t>
            </w:r>
          </w:p>
        </w:tc>
        <w:tc>
          <w:tcPr>
            <w:tcW w:w="995" w:type="dxa"/>
          </w:tcPr>
          <w:p w:rsidR="005B0972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5B0972" w:rsidRPr="000252A4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птиц: Страусообра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 xml:space="preserve">ные, </w:t>
            </w:r>
            <w:proofErr w:type="spellStart"/>
            <w:r>
              <w:rPr>
                <w:rFonts w:ascii="Arial" w:hAnsi="Arial" w:cs="Arial"/>
                <w:szCs w:val="28"/>
              </w:rPr>
              <w:t>Нандуо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разные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</w:rPr>
              <w:t>Казу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рообразные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сеобразные</w:t>
            </w:r>
            <w:proofErr w:type="spellEnd"/>
          </w:p>
        </w:tc>
        <w:tc>
          <w:tcPr>
            <w:tcW w:w="156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Страусообра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 xml:space="preserve">ные. </w:t>
            </w:r>
            <w:proofErr w:type="spellStart"/>
            <w:r>
              <w:rPr>
                <w:rFonts w:ascii="Arial" w:hAnsi="Arial" w:cs="Arial"/>
                <w:szCs w:val="28"/>
              </w:rPr>
              <w:t>Нандуобра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ные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8"/>
              </w:rPr>
              <w:t>Казуароо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разные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8"/>
              </w:rPr>
              <w:t>Гусео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разные</w:t>
            </w:r>
            <w:proofErr w:type="spellEnd"/>
            <w:r>
              <w:rPr>
                <w:rFonts w:ascii="Arial" w:hAnsi="Arial" w:cs="Arial"/>
                <w:szCs w:val="28"/>
              </w:rPr>
              <w:t>. Многоо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разие. Среда обитания, образ жизни,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5B0972" w:rsidRPr="000252A4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«роговые пластинки», «копчиковая жел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за». Выявляют сходства и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личия в строении, образе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ни, и поведении представит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лей указанных отрядов птиц</w:t>
            </w:r>
          </w:p>
        </w:tc>
        <w:tc>
          <w:tcPr>
            <w:tcW w:w="150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§28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32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5B0972" w:rsidRPr="000252A4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птиц: Дневные хи</w:t>
            </w:r>
            <w:r>
              <w:rPr>
                <w:rFonts w:ascii="Arial" w:hAnsi="Arial" w:cs="Arial"/>
                <w:szCs w:val="28"/>
              </w:rPr>
              <w:t>щ</w:t>
            </w:r>
            <w:r>
              <w:rPr>
                <w:rFonts w:ascii="Arial" w:hAnsi="Arial" w:cs="Arial"/>
                <w:szCs w:val="28"/>
              </w:rPr>
              <w:t>ные, Совы, К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риные</w:t>
            </w:r>
          </w:p>
        </w:tc>
        <w:tc>
          <w:tcPr>
            <w:tcW w:w="156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Дневные хищные. Совы. Куриные. Многообразие. Среда обитания, образ жизни,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ведение.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и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ности. Значение в природе и жизни человека.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5B0972" w:rsidRPr="000252A4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«хищные птицы», «растительноядные птицы», «осёдлые птицы», «к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чующие птицы», «перелетные птицы». Изучают взаимосвязи, сложившиеся в природе. Обс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ждают возможные пути пов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шения численности хищных птиц</w:t>
            </w:r>
          </w:p>
        </w:tc>
        <w:tc>
          <w:tcPr>
            <w:tcW w:w="150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§29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33</w:t>
            </w:r>
          </w:p>
        </w:tc>
        <w:tc>
          <w:tcPr>
            <w:tcW w:w="995" w:type="dxa"/>
          </w:tcPr>
          <w:p w:rsidR="005B0972" w:rsidRDefault="00C613A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5B0972" w:rsidRPr="000252A4" w:rsidRDefault="000019C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Отряды птиц: </w:t>
            </w:r>
            <w:proofErr w:type="spellStart"/>
            <w:r>
              <w:rPr>
                <w:rFonts w:ascii="Arial" w:hAnsi="Arial" w:cs="Arial"/>
                <w:szCs w:val="28"/>
              </w:rPr>
              <w:t>Вробьнообра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ные</w:t>
            </w:r>
            <w:proofErr w:type="spellEnd"/>
            <w:r>
              <w:rPr>
                <w:rFonts w:ascii="Arial" w:hAnsi="Arial" w:cs="Arial"/>
                <w:szCs w:val="28"/>
              </w:rPr>
              <w:t>, Голенастые</w:t>
            </w:r>
          </w:p>
        </w:tc>
        <w:tc>
          <w:tcPr>
            <w:tcW w:w="156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0019C9" w:rsidP="000252A4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Вробьнообра</w:t>
            </w:r>
            <w:r>
              <w:rPr>
                <w:rFonts w:ascii="Arial" w:hAnsi="Arial" w:cs="Arial"/>
                <w:szCs w:val="28"/>
              </w:rPr>
              <w:t>з</w:t>
            </w:r>
            <w:r w:rsidR="0024008A">
              <w:rPr>
                <w:rFonts w:ascii="Arial" w:hAnsi="Arial" w:cs="Arial"/>
                <w:szCs w:val="28"/>
              </w:rPr>
              <w:t>ные</w:t>
            </w:r>
            <w:proofErr w:type="spellEnd"/>
            <w:r w:rsidR="0024008A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</w:rPr>
              <w:t xml:space="preserve"> Голенастые</w:t>
            </w:r>
            <w:r w:rsidR="0024008A">
              <w:rPr>
                <w:rFonts w:ascii="Arial" w:hAnsi="Arial" w:cs="Arial"/>
                <w:szCs w:val="28"/>
              </w:rPr>
              <w:t>. Многообразие. Среда обитания, образ жизни, п</w:t>
            </w:r>
            <w:r w:rsidR="0024008A">
              <w:rPr>
                <w:rFonts w:ascii="Arial" w:hAnsi="Arial" w:cs="Arial"/>
                <w:szCs w:val="28"/>
              </w:rPr>
              <w:t>о</w:t>
            </w:r>
            <w:r w:rsidR="0024008A">
              <w:rPr>
                <w:rFonts w:ascii="Arial" w:hAnsi="Arial" w:cs="Arial"/>
                <w:szCs w:val="28"/>
              </w:rPr>
              <w:t>ведение. Биол</w:t>
            </w:r>
            <w:r w:rsidR="0024008A">
              <w:rPr>
                <w:rFonts w:ascii="Arial" w:hAnsi="Arial" w:cs="Arial"/>
                <w:szCs w:val="28"/>
              </w:rPr>
              <w:t>о</w:t>
            </w:r>
            <w:r w:rsidR="0024008A">
              <w:rPr>
                <w:rFonts w:ascii="Arial" w:hAnsi="Arial" w:cs="Arial"/>
                <w:szCs w:val="28"/>
              </w:rPr>
              <w:t>гические и экол</w:t>
            </w:r>
            <w:r w:rsidR="0024008A">
              <w:rPr>
                <w:rFonts w:ascii="Arial" w:hAnsi="Arial" w:cs="Arial"/>
                <w:szCs w:val="28"/>
              </w:rPr>
              <w:t>о</w:t>
            </w:r>
            <w:r w:rsidR="0024008A">
              <w:rPr>
                <w:rFonts w:ascii="Arial" w:hAnsi="Arial" w:cs="Arial"/>
                <w:szCs w:val="28"/>
              </w:rPr>
              <w:t>гические особе</w:t>
            </w:r>
            <w:r w:rsidR="0024008A">
              <w:rPr>
                <w:rFonts w:ascii="Arial" w:hAnsi="Arial" w:cs="Arial"/>
                <w:szCs w:val="28"/>
              </w:rPr>
              <w:t>н</w:t>
            </w:r>
            <w:r w:rsidR="0024008A">
              <w:rPr>
                <w:rFonts w:ascii="Arial" w:hAnsi="Arial" w:cs="Arial"/>
                <w:szCs w:val="28"/>
              </w:rPr>
              <w:t xml:space="preserve">ности. Значение в </w:t>
            </w:r>
            <w:r w:rsidR="0024008A">
              <w:rPr>
                <w:rFonts w:ascii="Arial" w:hAnsi="Arial" w:cs="Arial"/>
                <w:szCs w:val="28"/>
              </w:rPr>
              <w:lastRenderedPageBreak/>
              <w:t>природе и жизни человека. Исч</w:t>
            </w:r>
            <w:r w:rsidR="0024008A">
              <w:rPr>
                <w:rFonts w:ascii="Arial" w:hAnsi="Arial" w:cs="Arial"/>
                <w:szCs w:val="28"/>
              </w:rPr>
              <w:t>е</w:t>
            </w:r>
            <w:r w:rsidR="0024008A"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5B0972" w:rsidRPr="000252A4" w:rsidRDefault="0024008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«насек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моядные птицы», «зерноядные птицы», «всеядные птиц».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ботают с учебником и дополн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тельной литературой. Готовят презентацию на основе со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ранных материалов</w:t>
            </w:r>
          </w:p>
        </w:tc>
        <w:tc>
          <w:tcPr>
            <w:tcW w:w="150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§30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34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24008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446295"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5B0972" w:rsidRPr="000252A4" w:rsidRDefault="0024008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Изучение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образия птиц 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5B0972" w:rsidRPr="000252A4" w:rsidRDefault="0024008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Знакомство с 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стными видами птиц на природе</w:t>
            </w:r>
          </w:p>
        </w:tc>
        <w:tc>
          <w:tcPr>
            <w:tcW w:w="3214" w:type="dxa"/>
          </w:tcPr>
          <w:p w:rsidR="005B0972" w:rsidRPr="000252A4" w:rsidRDefault="0024008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понятие «присп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собленность».</w:t>
            </w:r>
          </w:p>
        </w:tc>
        <w:tc>
          <w:tcPr>
            <w:tcW w:w="1506" w:type="dxa"/>
          </w:tcPr>
          <w:p w:rsidR="005B0972" w:rsidRPr="000252A4" w:rsidRDefault="00D027D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35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</w:p>
        </w:tc>
        <w:tc>
          <w:tcPr>
            <w:tcW w:w="1851" w:type="dxa"/>
          </w:tcPr>
          <w:p w:rsidR="005B0972" w:rsidRPr="000252A4" w:rsidRDefault="0024008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</w:t>
            </w:r>
            <w:r w:rsidR="00C51755">
              <w:rPr>
                <w:rFonts w:ascii="Arial" w:hAnsi="Arial" w:cs="Arial"/>
                <w:szCs w:val="28"/>
              </w:rPr>
              <w:t xml:space="preserve"> Млекоп</w:t>
            </w:r>
            <w:r w:rsidR="00C51755">
              <w:rPr>
                <w:rFonts w:ascii="Arial" w:hAnsi="Arial" w:cs="Arial"/>
                <w:szCs w:val="28"/>
              </w:rPr>
              <w:t>и</w:t>
            </w:r>
            <w:r w:rsidR="00C51755">
              <w:rPr>
                <w:rFonts w:ascii="Arial" w:hAnsi="Arial" w:cs="Arial"/>
                <w:szCs w:val="28"/>
              </w:rPr>
              <w:t>тающие, или Звери. Отряды: Однопроходные, Сумчатые, Нас</w:t>
            </w:r>
            <w:r w:rsidR="00C51755">
              <w:rPr>
                <w:rFonts w:ascii="Arial" w:hAnsi="Arial" w:cs="Arial"/>
                <w:szCs w:val="28"/>
              </w:rPr>
              <w:t>е</w:t>
            </w:r>
            <w:r w:rsidR="00C51755">
              <w:rPr>
                <w:rFonts w:ascii="Arial" w:hAnsi="Arial" w:cs="Arial"/>
                <w:szCs w:val="28"/>
              </w:rPr>
              <w:t>комоядные, Р</w:t>
            </w:r>
            <w:r w:rsidR="00C51755">
              <w:rPr>
                <w:rFonts w:ascii="Arial" w:hAnsi="Arial" w:cs="Arial"/>
                <w:szCs w:val="28"/>
              </w:rPr>
              <w:t>у</w:t>
            </w:r>
            <w:r w:rsidR="00C51755">
              <w:rPr>
                <w:rFonts w:ascii="Arial" w:hAnsi="Arial" w:cs="Arial"/>
                <w:szCs w:val="28"/>
              </w:rPr>
              <w:t>кокрылые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C517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Однопроходные. Сумчатые. Нас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комоядные. Рук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крылые. Важне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шие представ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тели отрядов млекопитающих. Среда обитания, образ жизни,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ведение.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и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ности. Значение в природе и жизни человека.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5B0972" w:rsidRPr="000252A4" w:rsidRDefault="00C517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«перв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звери, или яйцекладущие», «настоящие звери», «живоро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дение», «матка». Сравнивают изучаемые классы животных между собой. Выявляют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способленность этих животных к различным условиям и ме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там обитания. Иллюстрируют примерами значение изуча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мых животных в природе и жизни человека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§31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36</w:t>
            </w:r>
          </w:p>
        </w:tc>
        <w:tc>
          <w:tcPr>
            <w:tcW w:w="995" w:type="dxa"/>
          </w:tcPr>
          <w:p w:rsidR="005B0972" w:rsidRDefault="00C517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446295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5B0972" w:rsidRPr="000252A4" w:rsidRDefault="00C517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</w:t>
            </w:r>
            <w:r w:rsidR="00307053"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 xml:space="preserve"> млек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питающих: Гр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зуны, Зайцео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разные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C51755" w:rsidP="0030705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Грызуны. Зайц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образные. </w:t>
            </w:r>
            <w:r w:rsidR="00307053">
              <w:rPr>
                <w:rFonts w:ascii="Arial" w:hAnsi="Arial" w:cs="Arial"/>
                <w:szCs w:val="28"/>
              </w:rPr>
              <w:t>Ва</w:t>
            </w:r>
            <w:r w:rsidR="00307053">
              <w:rPr>
                <w:rFonts w:ascii="Arial" w:hAnsi="Arial" w:cs="Arial"/>
                <w:szCs w:val="28"/>
              </w:rPr>
              <w:t>ж</w:t>
            </w:r>
            <w:r w:rsidR="00307053">
              <w:rPr>
                <w:rFonts w:ascii="Arial" w:hAnsi="Arial" w:cs="Arial"/>
                <w:szCs w:val="28"/>
              </w:rPr>
              <w:t>нейшие предст</w:t>
            </w:r>
            <w:r w:rsidR="00307053">
              <w:rPr>
                <w:rFonts w:ascii="Arial" w:hAnsi="Arial" w:cs="Arial"/>
                <w:szCs w:val="28"/>
              </w:rPr>
              <w:t>а</w:t>
            </w:r>
            <w:r w:rsidR="00307053">
              <w:rPr>
                <w:rFonts w:ascii="Arial" w:hAnsi="Arial" w:cs="Arial"/>
                <w:szCs w:val="28"/>
              </w:rPr>
              <w:t>вители отрядов. Среда обитания, образ жизни, п</w:t>
            </w:r>
            <w:r w:rsidR="00307053">
              <w:rPr>
                <w:rFonts w:ascii="Arial" w:hAnsi="Arial" w:cs="Arial"/>
                <w:szCs w:val="28"/>
              </w:rPr>
              <w:t>о</w:t>
            </w:r>
            <w:r w:rsidR="00307053">
              <w:rPr>
                <w:rFonts w:ascii="Arial" w:hAnsi="Arial" w:cs="Arial"/>
                <w:szCs w:val="28"/>
              </w:rPr>
              <w:t>ведение. Биол</w:t>
            </w:r>
            <w:r w:rsidR="00307053">
              <w:rPr>
                <w:rFonts w:ascii="Arial" w:hAnsi="Arial" w:cs="Arial"/>
                <w:szCs w:val="28"/>
              </w:rPr>
              <w:t>о</w:t>
            </w:r>
            <w:r w:rsidR="00307053">
              <w:rPr>
                <w:rFonts w:ascii="Arial" w:hAnsi="Arial" w:cs="Arial"/>
                <w:szCs w:val="28"/>
              </w:rPr>
              <w:t>гические и экол</w:t>
            </w:r>
            <w:r w:rsidR="00307053">
              <w:rPr>
                <w:rFonts w:ascii="Arial" w:hAnsi="Arial" w:cs="Arial"/>
                <w:szCs w:val="28"/>
              </w:rPr>
              <w:t>о</w:t>
            </w:r>
            <w:r w:rsidR="00307053">
              <w:rPr>
                <w:rFonts w:ascii="Arial" w:hAnsi="Arial" w:cs="Arial"/>
                <w:szCs w:val="28"/>
              </w:rPr>
              <w:t>гические особе</w:t>
            </w:r>
            <w:r w:rsidR="00307053">
              <w:rPr>
                <w:rFonts w:ascii="Arial" w:hAnsi="Arial" w:cs="Arial"/>
                <w:szCs w:val="28"/>
              </w:rPr>
              <w:t>н</w:t>
            </w:r>
            <w:r w:rsidR="00307053">
              <w:rPr>
                <w:rFonts w:ascii="Arial" w:hAnsi="Arial" w:cs="Arial"/>
                <w:szCs w:val="28"/>
              </w:rPr>
              <w:t>ности. Значение в природе и жизни человека</w:t>
            </w:r>
          </w:p>
        </w:tc>
        <w:tc>
          <w:tcPr>
            <w:tcW w:w="3214" w:type="dxa"/>
          </w:tcPr>
          <w:p w:rsidR="005B0972" w:rsidRPr="000252A4" w:rsidRDefault="0030705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понятие «резцы». Работают с текстом параграфа. Сравнивают представителей изучаемых отрядов между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бой.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§32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37</w:t>
            </w:r>
          </w:p>
        </w:tc>
        <w:tc>
          <w:tcPr>
            <w:tcW w:w="995" w:type="dxa"/>
          </w:tcPr>
          <w:p w:rsidR="005B0972" w:rsidRDefault="0030705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446295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5B0972" w:rsidRPr="000252A4" w:rsidRDefault="0030705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млек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питающих: Кит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образные, Ла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lastRenderedPageBreak/>
              <w:t>тоногие, Хобо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ные, Хищные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307053" w:rsidRDefault="00307053" w:rsidP="0030705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>Китообразные. Ластоногие. Х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ботные. Хищные. </w:t>
            </w:r>
            <w:r>
              <w:rPr>
                <w:rFonts w:ascii="Arial" w:hAnsi="Arial" w:cs="Arial"/>
                <w:szCs w:val="28"/>
              </w:rPr>
              <w:lastRenderedPageBreak/>
              <w:t>Важнейшие пре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ставители отр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дов. Среда об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тания, образ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ни, поведение. Биологические и экологические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5B0972" w:rsidRPr="000252A4" w:rsidRDefault="001C1C89" w:rsidP="00390A4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«мигр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ция», </w:t>
            </w:r>
            <w:r w:rsidR="00390A40">
              <w:rPr>
                <w:rFonts w:ascii="Arial" w:hAnsi="Arial" w:cs="Arial"/>
                <w:szCs w:val="28"/>
              </w:rPr>
              <w:t xml:space="preserve">«цедильный аппарат», «бивни», «хобот», «хищные </w:t>
            </w:r>
            <w:r w:rsidR="00390A40">
              <w:rPr>
                <w:rFonts w:ascii="Arial" w:hAnsi="Arial" w:cs="Arial"/>
                <w:szCs w:val="28"/>
              </w:rPr>
              <w:lastRenderedPageBreak/>
              <w:t>зубы». Составляют схемы «О</w:t>
            </w:r>
            <w:r w:rsidR="00390A40">
              <w:rPr>
                <w:rFonts w:ascii="Arial" w:hAnsi="Arial" w:cs="Arial"/>
                <w:szCs w:val="28"/>
              </w:rPr>
              <w:t>т</w:t>
            </w:r>
            <w:r w:rsidR="00390A40">
              <w:rPr>
                <w:rFonts w:ascii="Arial" w:hAnsi="Arial" w:cs="Arial"/>
                <w:szCs w:val="28"/>
              </w:rPr>
              <w:t xml:space="preserve">ряд </w:t>
            </w:r>
            <w:proofErr w:type="gramStart"/>
            <w:r w:rsidR="00390A40">
              <w:rPr>
                <w:rFonts w:ascii="Arial" w:hAnsi="Arial" w:cs="Arial"/>
                <w:szCs w:val="28"/>
              </w:rPr>
              <w:t>Китообразных</w:t>
            </w:r>
            <w:proofErr w:type="gramEnd"/>
            <w:r w:rsidR="00390A40">
              <w:rPr>
                <w:rFonts w:ascii="Arial" w:hAnsi="Arial" w:cs="Arial"/>
                <w:szCs w:val="28"/>
              </w:rPr>
              <w:t>», «Особе</w:t>
            </w:r>
            <w:r w:rsidR="00390A40">
              <w:rPr>
                <w:rFonts w:ascii="Arial" w:hAnsi="Arial" w:cs="Arial"/>
                <w:szCs w:val="28"/>
              </w:rPr>
              <w:t>н</w:t>
            </w:r>
            <w:r w:rsidR="00390A40">
              <w:rPr>
                <w:rFonts w:ascii="Arial" w:hAnsi="Arial" w:cs="Arial"/>
                <w:szCs w:val="28"/>
              </w:rPr>
              <w:t>ности строения и образа жизни хищных». Получают сведения о значении животных данных о</w:t>
            </w:r>
            <w:r w:rsidR="00390A40">
              <w:rPr>
                <w:rFonts w:ascii="Arial" w:hAnsi="Arial" w:cs="Arial"/>
                <w:szCs w:val="28"/>
              </w:rPr>
              <w:t>т</w:t>
            </w:r>
            <w:r w:rsidR="00390A40">
              <w:rPr>
                <w:rFonts w:ascii="Arial" w:hAnsi="Arial" w:cs="Arial"/>
                <w:szCs w:val="28"/>
              </w:rPr>
              <w:t>рядов, используя дополнител</w:t>
            </w:r>
            <w:r w:rsidR="00390A40">
              <w:rPr>
                <w:rFonts w:ascii="Arial" w:hAnsi="Arial" w:cs="Arial"/>
                <w:szCs w:val="28"/>
              </w:rPr>
              <w:t>ь</w:t>
            </w:r>
            <w:r w:rsidR="00390A40">
              <w:rPr>
                <w:rFonts w:ascii="Arial" w:hAnsi="Arial" w:cs="Arial"/>
                <w:szCs w:val="28"/>
              </w:rPr>
              <w:t>ные источники информации, включая Интернета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§33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38</w:t>
            </w:r>
          </w:p>
        </w:tc>
        <w:tc>
          <w:tcPr>
            <w:tcW w:w="995" w:type="dxa"/>
          </w:tcPr>
          <w:p w:rsidR="005B0972" w:rsidRDefault="00B92FC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446295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5B0972" w:rsidRPr="000252A4" w:rsidRDefault="001C1C8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Отряды млек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питающих: Па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нокопытные, 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парнокопытные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1C1C89" w:rsidP="001C1C8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Парнокопытные. Непарнокопы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ные. Важнейшие представители отрядов. Среда обитания, образ жизни,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 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особенности. Значение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зающие, редкие и охраняемые виды</w:t>
            </w:r>
          </w:p>
        </w:tc>
        <w:tc>
          <w:tcPr>
            <w:tcW w:w="3214" w:type="dxa"/>
          </w:tcPr>
          <w:p w:rsidR="005B0972" w:rsidRPr="000252A4" w:rsidRDefault="001C1C8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«коп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та», «рога», «сложный жел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док», «жвачка». Составляют таблицу «Лошади»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§34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39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1C1C8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446295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5B0972" w:rsidRPr="000252A4" w:rsidRDefault="001C1C8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Отряд млекоп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тающих: Прим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ты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Default="001C1C89" w:rsidP="001C1C8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Приматы. Ва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нейшие предст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вители отряда. Среда обитания, образ жизни,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ведение.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и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гические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ности. Значение в природе и жизни человека. Исч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зающие, редкие и </w:t>
            </w:r>
            <w:r>
              <w:rPr>
                <w:rFonts w:ascii="Arial" w:hAnsi="Arial" w:cs="Arial"/>
                <w:szCs w:val="28"/>
              </w:rPr>
              <w:lastRenderedPageBreak/>
              <w:t>охраняемые виды</w:t>
            </w:r>
          </w:p>
          <w:p w:rsidR="00DF304D" w:rsidRPr="000252A4" w:rsidRDefault="00DF304D" w:rsidP="001C1C8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Демонстрация: Видеофильм о приматах</w:t>
            </w:r>
          </w:p>
        </w:tc>
        <w:tc>
          <w:tcPr>
            <w:tcW w:w="3214" w:type="dxa"/>
          </w:tcPr>
          <w:p w:rsidR="005B0972" w:rsidRPr="000252A4" w:rsidRDefault="00390A4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«прим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ты», «человекообразные обезьяны». </w:t>
            </w:r>
            <w:r w:rsidR="00DF304D">
              <w:rPr>
                <w:rFonts w:ascii="Arial" w:hAnsi="Arial" w:cs="Arial"/>
                <w:szCs w:val="28"/>
              </w:rPr>
              <w:t>Обсуждают фильм о приматах и сравнивают их поведение с поведением чел</w:t>
            </w:r>
            <w:r w:rsidR="00DF304D">
              <w:rPr>
                <w:rFonts w:ascii="Arial" w:hAnsi="Arial" w:cs="Arial"/>
                <w:szCs w:val="28"/>
              </w:rPr>
              <w:t>о</w:t>
            </w:r>
            <w:r w:rsidR="00DF304D">
              <w:rPr>
                <w:rFonts w:ascii="Arial" w:hAnsi="Arial" w:cs="Arial"/>
                <w:szCs w:val="28"/>
              </w:rPr>
              <w:t>века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§35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40</w:t>
            </w:r>
          </w:p>
        </w:tc>
        <w:tc>
          <w:tcPr>
            <w:tcW w:w="995" w:type="dxa"/>
          </w:tcPr>
          <w:p w:rsidR="005B0972" w:rsidRDefault="00DF30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446295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5B0972" w:rsidRPr="000252A4" w:rsidRDefault="00DF30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Контрольно-обобщающий урок по теме: «Многоклето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ные животные. Бесчерепные и позвоночные»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ЗУН учащихся</w:t>
            </w:r>
          </w:p>
        </w:tc>
        <w:tc>
          <w:tcPr>
            <w:tcW w:w="1936" w:type="dxa"/>
          </w:tcPr>
          <w:p w:rsidR="005B0972" w:rsidRPr="000252A4" w:rsidRDefault="00DF30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3214" w:type="dxa"/>
          </w:tcPr>
          <w:p w:rsidR="005B0972" w:rsidRPr="000252A4" w:rsidRDefault="00DF30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Сравнивают животных изуча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мых классов между собой. Обосновывают необходимость использования полученных знаний в повседневной жизни 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41</w:t>
            </w:r>
          </w:p>
        </w:tc>
        <w:tc>
          <w:tcPr>
            <w:tcW w:w="995" w:type="dxa"/>
          </w:tcPr>
          <w:p w:rsidR="005B0972" w:rsidRDefault="00C86DC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5B0972" w:rsidRPr="000252A4" w:rsidRDefault="00C86DC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Покровы тела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C9105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Покровы и их функции. Покр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 у одноклето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ных и многокл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точных животных. Кутикула и ее значения. 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ное строение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кровов позвоно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ных животных. Железы, их ф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зиологическое значение в жизни животных. Эв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люция покровов. Лабораторная работа: изучение особенностей различных покр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вов тела</w:t>
            </w:r>
          </w:p>
        </w:tc>
        <w:tc>
          <w:tcPr>
            <w:tcW w:w="3214" w:type="dxa"/>
          </w:tcPr>
          <w:p w:rsidR="005B0972" w:rsidRPr="000252A4" w:rsidRDefault="00C9105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Определять понятия: «покровы тела», «плоский эпителий», «кутикула», «эпидермис», «собственно кожа». Описывают строение и значения</w:t>
            </w:r>
            <w:r w:rsidR="006E76E9">
              <w:rPr>
                <w:rFonts w:ascii="Arial" w:hAnsi="Arial" w:cs="Arial"/>
                <w:szCs w:val="28"/>
              </w:rPr>
              <w:t xml:space="preserve"> покровов у одноклеточных и многокл</w:t>
            </w:r>
            <w:r w:rsidR="006E76E9">
              <w:rPr>
                <w:rFonts w:ascii="Arial" w:hAnsi="Arial" w:cs="Arial"/>
                <w:szCs w:val="28"/>
              </w:rPr>
              <w:t>е</w:t>
            </w:r>
            <w:r w:rsidR="006E76E9">
              <w:rPr>
                <w:rFonts w:ascii="Arial" w:hAnsi="Arial" w:cs="Arial"/>
                <w:szCs w:val="28"/>
              </w:rPr>
              <w:t>точных животных. Объясняют закономерности строения и функции покровов тела. Сра</w:t>
            </w:r>
            <w:r w:rsidR="006E76E9">
              <w:rPr>
                <w:rFonts w:ascii="Arial" w:hAnsi="Arial" w:cs="Arial"/>
                <w:szCs w:val="28"/>
              </w:rPr>
              <w:t>в</w:t>
            </w:r>
            <w:r w:rsidR="006E76E9">
              <w:rPr>
                <w:rFonts w:ascii="Arial" w:hAnsi="Arial" w:cs="Arial"/>
                <w:szCs w:val="28"/>
              </w:rPr>
              <w:t>нивают строение покровов тела у различных животных. Разл</w:t>
            </w:r>
            <w:r w:rsidR="006E76E9">
              <w:rPr>
                <w:rFonts w:ascii="Arial" w:hAnsi="Arial" w:cs="Arial"/>
                <w:szCs w:val="28"/>
              </w:rPr>
              <w:t>и</w:t>
            </w:r>
            <w:r w:rsidR="006E76E9">
              <w:rPr>
                <w:rFonts w:ascii="Arial" w:hAnsi="Arial" w:cs="Arial"/>
                <w:szCs w:val="28"/>
              </w:rPr>
              <w:t>чают на животных объектах различные виды покровов и выявляют особенности их строения.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§36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42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6E76E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5B0972" w:rsidRPr="000252A4" w:rsidRDefault="006E76E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Опорно-двигательная система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6E76E9" w:rsidP="006E76E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Опорно-двигательная система и ее функции. Клето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оболочка как опорная структ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 xml:space="preserve">ра. Участие </w:t>
            </w:r>
            <w:r w:rsidR="007C342E">
              <w:rPr>
                <w:rFonts w:ascii="Arial" w:hAnsi="Arial" w:cs="Arial"/>
                <w:szCs w:val="28"/>
              </w:rPr>
              <w:t>кл</w:t>
            </w:r>
            <w:r w:rsidR="007C342E">
              <w:rPr>
                <w:rFonts w:ascii="Arial" w:hAnsi="Arial" w:cs="Arial"/>
                <w:szCs w:val="28"/>
              </w:rPr>
              <w:t>е</w:t>
            </w:r>
            <w:r w:rsidR="007C342E">
              <w:rPr>
                <w:rFonts w:ascii="Arial" w:hAnsi="Arial" w:cs="Arial"/>
                <w:szCs w:val="28"/>
              </w:rPr>
              <w:t xml:space="preserve">точной оболочки одноклеточных </w:t>
            </w:r>
            <w:r w:rsidR="007C342E">
              <w:rPr>
                <w:rFonts w:ascii="Arial" w:hAnsi="Arial" w:cs="Arial"/>
                <w:szCs w:val="28"/>
              </w:rPr>
              <w:lastRenderedPageBreak/>
              <w:t>организмов в их перемещении. Значение нару</w:t>
            </w:r>
            <w:r w:rsidR="007C342E">
              <w:rPr>
                <w:rFonts w:ascii="Arial" w:hAnsi="Arial" w:cs="Arial"/>
                <w:szCs w:val="28"/>
              </w:rPr>
              <w:t>ж</w:t>
            </w:r>
            <w:r w:rsidR="007C342E">
              <w:rPr>
                <w:rFonts w:ascii="Arial" w:hAnsi="Arial" w:cs="Arial"/>
                <w:szCs w:val="28"/>
              </w:rPr>
              <w:t>ного скелета для опоры и передв</w:t>
            </w:r>
            <w:r w:rsidR="007C342E">
              <w:rPr>
                <w:rFonts w:ascii="Arial" w:hAnsi="Arial" w:cs="Arial"/>
                <w:szCs w:val="28"/>
              </w:rPr>
              <w:t>и</w:t>
            </w:r>
            <w:r w:rsidR="007C342E">
              <w:rPr>
                <w:rFonts w:ascii="Arial" w:hAnsi="Arial" w:cs="Arial"/>
                <w:szCs w:val="28"/>
              </w:rPr>
              <w:t>жения многокл</w:t>
            </w:r>
            <w:r w:rsidR="007C342E">
              <w:rPr>
                <w:rFonts w:ascii="Arial" w:hAnsi="Arial" w:cs="Arial"/>
                <w:szCs w:val="28"/>
              </w:rPr>
              <w:t>е</w:t>
            </w:r>
            <w:r w:rsidR="007C342E">
              <w:rPr>
                <w:rFonts w:ascii="Arial" w:hAnsi="Arial" w:cs="Arial"/>
                <w:szCs w:val="28"/>
              </w:rPr>
              <w:t>точных органи</w:t>
            </w:r>
            <w:r w:rsidR="007C342E">
              <w:rPr>
                <w:rFonts w:ascii="Arial" w:hAnsi="Arial" w:cs="Arial"/>
                <w:szCs w:val="28"/>
              </w:rPr>
              <w:t>з</w:t>
            </w:r>
            <w:r w:rsidR="007C342E">
              <w:rPr>
                <w:rFonts w:ascii="Arial" w:hAnsi="Arial" w:cs="Arial"/>
                <w:szCs w:val="28"/>
              </w:rPr>
              <w:t>мов. Общий план строения скелета. Строение скелета животных</w:t>
            </w:r>
            <w:r w:rsidR="00CA2237">
              <w:rPr>
                <w:rFonts w:ascii="Arial" w:hAnsi="Arial" w:cs="Arial"/>
                <w:szCs w:val="28"/>
              </w:rPr>
              <w:t xml:space="preserve"> разных систематических групп. Эволюция опорно-двигательной системы</w:t>
            </w:r>
          </w:p>
        </w:tc>
        <w:tc>
          <w:tcPr>
            <w:tcW w:w="3214" w:type="dxa"/>
          </w:tcPr>
          <w:p w:rsidR="005B0972" w:rsidRPr="000252A4" w:rsidRDefault="00CA2237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понятия: «опорно-двигательная система», «н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ружный скелет», «внутренний скелет», «осевой скелет», «п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звоночник, позвонок», «скелет конечностей», «пояса конечн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стей», «кость», «хрящ», «сух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жилия», «сустав».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Системат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зируют значения  опорно-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двигательной системы </w:t>
            </w:r>
            <w:r w:rsidR="009E1FCA">
              <w:rPr>
                <w:rFonts w:ascii="Arial" w:hAnsi="Arial" w:cs="Arial"/>
                <w:szCs w:val="28"/>
              </w:rPr>
              <w:t>живо</w:t>
            </w:r>
            <w:r w:rsidR="009E1FCA">
              <w:rPr>
                <w:rFonts w:ascii="Arial" w:hAnsi="Arial" w:cs="Arial"/>
                <w:szCs w:val="28"/>
              </w:rPr>
              <w:t>т</w:t>
            </w:r>
            <w:r w:rsidR="009E1FCA">
              <w:rPr>
                <w:rFonts w:ascii="Arial" w:hAnsi="Arial" w:cs="Arial"/>
                <w:szCs w:val="28"/>
              </w:rPr>
              <w:t>ных. Объясняют значение опорно-двигательной системы в жизнедеятельности живо</w:t>
            </w:r>
            <w:r w:rsidR="009E1FCA">
              <w:rPr>
                <w:rFonts w:ascii="Arial" w:hAnsi="Arial" w:cs="Arial"/>
                <w:szCs w:val="28"/>
              </w:rPr>
              <w:t>т</w:t>
            </w:r>
            <w:r w:rsidR="009E1FCA">
              <w:rPr>
                <w:rFonts w:ascii="Arial" w:hAnsi="Arial" w:cs="Arial"/>
                <w:szCs w:val="28"/>
              </w:rPr>
              <w:t>ных. Выявляют черты сходства и различия в строении опорно-двигательной системы разли</w:t>
            </w:r>
            <w:r w:rsidR="009E1FCA">
              <w:rPr>
                <w:rFonts w:ascii="Arial" w:hAnsi="Arial" w:cs="Arial"/>
                <w:szCs w:val="28"/>
              </w:rPr>
              <w:t>ч</w:t>
            </w:r>
            <w:r w:rsidR="009E1FCA">
              <w:rPr>
                <w:rFonts w:ascii="Arial" w:hAnsi="Arial" w:cs="Arial"/>
                <w:szCs w:val="28"/>
              </w:rPr>
              <w:t xml:space="preserve">ных животных 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§37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43</w:t>
            </w:r>
          </w:p>
        </w:tc>
        <w:tc>
          <w:tcPr>
            <w:tcW w:w="995" w:type="dxa"/>
          </w:tcPr>
          <w:p w:rsidR="005B0972" w:rsidRDefault="009E1FC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5B0972" w:rsidRPr="000252A4" w:rsidRDefault="009E1FC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Способы пер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движения и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лости тела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537A7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Движение как 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но из свойств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вых организмов. Три способа 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редвижения: </w:t>
            </w:r>
            <w:proofErr w:type="gramStart"/>
            <w:r>
              <w:rPr>
                <w:rFonts w:ascii="Arial" w:hAnsi="Arial" w:cs="Arial"/>
                <w:szCs w:val="28"/>
              </w:rPr>
              <w:t>ам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бовидное</w:t>
            </w:r>
            <w:proofErr w:type="gramEnd"/>
            <w:r>
              <w:rPr>
                <w:rFonts w:ascii="Arial" w:hAnsi="Arial" w:cs="Arial"/>
                <w:szCs w:val="28"/>
              </w:rPr>
              <w:t>, при помощи жгутиков и ресничек, при помощи мышц. Приспособител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 характер 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редвижения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</w:t>
            </w:r>
          </w:p>
        </w:tc>
        <w:tc>
          <w:tcPr>
            <w:tcW w:w="3214" w:type="dxa"/>
          </w:tcPr>
          <w:p w:rsidR="005B0972" w:rsidRPr="000252A4" w:rsidRDefault="00537A78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«амеб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видное движение», «движение за счет ресничек и жгутиков», «движение с помощью мышц», «полость тела», «первичная и вторичная полость тела»</w:t>
            </w:r>
            <w:r w:rsidR="00614281">
              <w:rPr>
                <w:rFonts w:ascii="Arial" w:hAnsi="Arial" w:cs="Arial"/>
                <w:szCs w:val="28"/>
              </w:rPr>
              <w:t>, «смешанная полость тела». Устанавливают взаимосвязь строения опорно-двигательных систем и способов передвиж</w:t>
            </w:r>
            <w:r w:rsidR="00614281">
              <w:rPr>
                <w:rFonts w:ascii="Arial" w:hAnsi="Arial" w:cs="Arial"/>
                <w:szCs w:val="28"/>
              </w:rPr>
              <w:t>е</w:t>
            </w:r>
            <w:r w:rsidR="00614281">
              <w:rPr>
                <w:rFonts w:ascii="Arial" w:hAnsi="Arial" w:cs="Arial"/>
                <w:szCs w:val="28"/>
              </w:rPr>
              <w:t>ния животных. Выявляют, чем различаются первичная, вт</w:t>
            </w:r>
            <w:r w:rsidR="00614281">
              <w:rPr>
                <w:rFonts w:ascii="Arial" w:hAnsi="Arial" w:cs="Arial"/>
                <w:szCs w:val="28"/>
              </w:rPr>
              <w:t>о</w:t>
            </w:r>
            <w:r w:rsidR="00614281">
              <w:rPr>
                <w:rFonts w:ascii="Arial" w:hAnsi="Arial" w:cs="Arial"/>
                <w:szCs w:val="28"/>
              </w:rPr>
              <w:t>ричная и смешанная полости тела животных. Объясняют значение полостей тела у ж</w:t>
            </w:r>
            <w:r w:rsidR="00614281">
              <w:rPr>
                <w:rFonts w:ascii="Arial" w:hAnsi="Arial" w:cs="Arial"/>
                <w:szCs w:val="28"/>
              </w:rPr>
              <w:t>и</w:t>
            </w:r>
            <w:r w:rsidR="00614281">
              <w:rPr>
                <w:rFonts w:ascii="Arial" w:hAnsi="Arial" w:cs="Arial"/>
                <w:szCs w:val="28"/>
              </w:rPr>
              <w:t>вотных</w:t>
            </w:r>
            <w:proofErr w:type="gramStart"/>
            <w:r w:rsidR="00614281">
              <w:rPr>
                <w:rFonts w:ascii="Arial" w:hAnsi="Arial" w:cs="Arial"/>
                <w:szCs w:val="28"/>
              </w:rPr>
              <w:t xml:space="preserve"> .</w:t>
            </w:r>
            <w:proofErr w:type="gramEnd"/>
            <w:r w:rsidR="00614281">
              <w:rPr>
                <w:rFonts w:ascii="Arial" w:hAnsi="Arial" w:cs="Arial"/>
                <w:szCs w:val="28"/>
              </w:rPr>
              <w:t xml:space="preserve"> Приводят доказател</w:t>
            </w:r>
            <w:r w:rsidR="00614281">
              <w:rPr>
                <w:rFonts w:ascii="Arial" w:hAnsi="Arial" w:cs="Arial"/>
                <w:szCs w:val="28"/>
              </w:rPr>
              <w:t>ь</w:t>
            </w:r>
            <w:r w:rsidR="00614281">
              <w:rPr>
                <w:rFonts w:ascii="Arial" w:hAnsi="Arial" w:cs="Arial"/>
                <w:szCs w:val="28"/>
              </w:rPr>
              <w:t>ства приспособительного х</w:t>
            </w:r>
            <w:r w:rsidR="00614281">
              <w:rPr>
                <w:rFonts w:ascii="Arial" w:hAnsi="Arial" w:cs="Arial"/>
                <w:szCs w:val="28"/>
              </w:rPr>
              <w:t>а</w:t>
            </w:r>
            <w:r w:rsidR="00614281">
              <w:rPr>
                <w:rFonts w:ascii="Arial" w:hAnsi="Arial" w:cs="Arial"/>
                <w:szCs w:val="28"/>
              </w:rPr>
              <w:t>рактера способов передвиж</w:t>
            </w:r>
            <w:r w:rsidR="00614281">
              <w:rPr>
                <w:rFonts w:ascii="Arial" w:hAnsi="Arial" w:cs="Arial"/>
                <w:szCs w:val="28"/>
              </w:rPr>
              <w:t>е</w:t>
            </w:r>
            <w:r w:rsidR="00614281">
              <w:rPr>
                <w:rFonts w:ascii="Arial" w:hAnsi="Arial" w:cs="Arial"/>
                <w:szCs w:val="28"/>
              </w:rPr>
              <w:t>ния у животных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§38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44</w:t>
            </w:r>
          </w:p>
        </w:tc>
        <w:tc>
          <w:tcPr>
            <w:tcW w:w="995" w:type="dxa"/>
          </w:tcPr>
          <w:p w:rsidR="005B0972" w:rsidRDefault="0061428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5B0972" w:rsidRPr="000252A4" w:rsidRDefault="0061428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Органы дыхания и газообмена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61428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кисл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рода в жизни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вотных. Газоо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мен у животных разных систем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lastRenderedPageBreak/>
              <w:t>тических</w:t>
            </w:r>
            <w:r w:rsidR="00284218">
              <w:rPr>
                <w:rFonts w:ascii="Arial" w:hAnsi="Arial" w:cs="Arial"/>
                <w:szCs w:val="28"/>
              </w:rPr>
              <w:t xml:space="preserve"> групп: механизм посту</w:t>
            </w:r>
            <w:r w:rsidR="00284218">
              <w:rPr>
                <w:rFonts w:ascii="Arial" w:hAnsi="Arial" w:cs="Arial"/>
                <w:szCs w:val="28"/>
              </w:rPr>
              <w:t>п</w:t>
            </w:r>
            <w:r w:rsidR="00284218">
              <w:rPr>
                <w:rFonts w:ascii="Arial" w:hAnsi="Arial" w:cs="Arial"/>
                <w:szCs w:val="28"/>
              </w:rPr>
              <w:t>ления кислорода и выделения у</w:t>
            </w:r>
            <w:r w:rsidR="00284218">
              <w:rPr>
                <w:rFonts w:ascii="Arial" w:hAnsi="Arial" w:cs="Arial"/>
                <w:szCs w:val="28"/>
              </w:rPr>
              <w:t>г</w:t>
            </w:r>
            <w:r w:rsidR="00284218">
              <w:rPr>
                <w:rFonts w:ascii="Arial" w:hAnsi="Arial" w:cs="Arial"/>
                <w:szCs w:val="28"/>
              </w:rPr>
              <w:t>лекислого газа. Эволюция орг</w:t>
            </w:r>
            <w:r w:rsidR="00284218">
              <w:rPr>
                <w:rFonts w:ascii="Arial" w:hAnsi="Arial" w:cs="Arial"/>
                <w:szCs w:val="28"/>
              </w:rPr>
              <w:t>а</w:t>
            </w:r>
            <w:r w:rsidR="00284218">
              <w:rPr>
                <w:rFonts w:ascii="Arial" w:hAnsi="Arial" w:cs="Arial"/>
                <w:szCs w:val="28"/>
              </w:rPr>
              <w:t>нов дыхания у позвоночных ж</w:t>
            </w:r>
            <w:r w:rsidR="00284218">
              <w:rPr>
                <w:rFonts w:ascii="Arial" w:hAnsi="Arial" w:cs="Arial"/>
                <w:szCs w:val="28"/>
              </w:rPr>
              <w:t>и</w:t>
            </w:r>
            <w:r w:rsidR="00284218">
              <w:rPr>
                <w:rFonts w:ascii="Arial" w:hAnsi="Arial" w:cs="Arial"/>
                <w:szCs w:val="28"/>
              </w:rPr>
              <w:t>вотных</w:t>
            </w:r>
          </w:p>
        </w:tc>
        <w:tc>
          <w:tcPr>
            <w:tcW w:w="3214" w:type="dxa"/>
          </w:tcPr>
          <w:p w:rsidR="005B0972" w:rsidRPr="000252A4" w:rsidRDefault="00284218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понятия: «органы дыхания», «диффузия», «газ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обмен», «жабры», «трахеи», «бронхи», «легкие», «альве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лы», «диафрагма», «легочные </w:t>
            </w:r>
            <w:r>
              <w:rPr>
                <w:rFonts w:ascii="Arial" w:hAnsi="Arial" w:cs="Arial"/>
                <w:szCs w:val="28"/>
              </w:rPr>
              <w:lastRenderedPageBreak/>
              <w:t>перегородки».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Устанавливают взаимосвязь </w:t>
            </w:r>
            <w:r w:rsidR="00E27568">
              <w:rPr>
                <w:rFonts w:ascii="Arial" w:hAnsi="Arial" w:cs="Arial"/>
                <w:szCs w:val="28"/>
              </w:rPr>
              <w:t>механизма газ</w:t>
            </w:r>
            <w:r w:rsidR="00E27568">
              <w:rPr>
                <w:rFonts w:ascii="Arial" w:hAnsi="Arial" w:cs="Arial"/>
                <w:szCs w:val="28"/>
              </w:rPr>
              <w:t>о</w:t>
            </w:r>
            <w:r w:rsidR="00E27568">
              <w:rPr>
                <w:rFonts w:ascii="Arial" w:hAnsi="Arial" w:cs="Arial"/>
                <w:szCs w:val="28"/>
              </w:rPr>
              <w:t>обмена и образа жизни живо</w:t>
            </w:r>
            <w:r w:rsidR="00E27568">
              <w:rPr>
                <w:rFonts w:ascii="Arial" w:hAnsi="Arial" w:cs="Arial"/>
                <w:szCs w:val="28"/>
              </w:rPr>
              <w:t>т</w:t>
            </w:r>
            <w:r w:rsidR="00E27568">
              <w:rPr>
                <w:rFonts w:ascii="Arial" w:hAnsi="Arial" w:cs="Arial"/>
                <w:szCs w:val="28"/>
              </w:rPr>
              <w:t>ных. Выявляют отличительные особенности дыхательных си</w:t>
            </w:r>
            <w:r w:rsidR="00E27568">
              <w:rPr>
                <w:rFonts w:ascii="Arial" w:hAnsi="Arial" w:cs="Arial"/>
                <w:szCs w:val="28"/>
              </w:rPr>
              <w:t>с</w:t>
            </w:r>
            <w:r w:rsidR="00E27568">
              <w:rPr>
                <w:rFonts w:ascii="Arial" w:hAnsi="Arial" w:cs="Arial"/>
                <w:szCs w:val="28"/>
              </w:rPr>
              <w:t>тем</w:t>
            </w:r>
            <w:r w:rsidR="001B3623">
              <w:rPr>
                <w:rFonts w:ascii="Arial" w:hAnsi="Arial" w:cs="Arial"/>
                <w:szCs w:val="28"/>
              </w:rPr>
              <w:t xml:space="preserve"> животных разных систем</w:t>
            </w:r>
            <w:r w:rsidR="001B3623">
              <w:rPr>
                <w:rFonts w:ascii="Arial" w:hAnsi="Arial" w:cs="Arial"/>
                <w:szCs w:val="28"/>
              </w:rPr>
              <w:t>а</w:t>
            </w:r>
            <w:r w:rsidR="001B3623">
              <w:rPr>
                <w:rFonts w:ascii="Arial" w:hAnsi="Arial" w:cs="Arial"/>
                <w:szCs w:val="28"/>
              </w:rPr>
              <w:t>тических групп. Объясняют ф</w:t>
            </w:r>
            <w:r w:rsidR="001B3623">
              <w:rPr>
                <w:rFonts w:ascii="Arial" w:hAnsi="Arial" w:cs="Arial"/>
                <w:szCs w:val="28"/>
              </w:rPr>
              <w:t>и</w:t>
            </w:r>
            <w:r w:rsidR="001B3623">
              <w:rPr>
                <w:rFonts w:ascii="Arial" w:hAnsi="Arial" w:cs="Arial"/>
                <w:szCs w:val="28"/>
              </w:rPr>
              <w:t>зиологический механизм дво</w:t>
            </w:r>
            <w:r w:rsidR="001B3623">
              <w:rPr>
                <w:rFonts w:ascii="Arial" w:hAnsi="Arial" w:cs="Arial"/>
                <w:szCs w:val="28"/>
              </w:rPr>
              <w:t>й</w:t>
            </w:r>
            <w:r w:rsidR="001B3623">
              <w:rPr>
                <w:rFonts w:ascii="Arial" w:hAnsi="Arial" w:cs="Arial"/>
                <w:szCs w:val="28"/>
              </w:rPr>
              <w:t>ного дыхания у птиц. Выделяют причины эволюции органов д</w:t>
            </w:r>
            <w:r w:rsidR="001B3623">
              <w:rPr>
                <w:rFonts w:ascii="Arial" w:hAnsi="Arial" w:cs="Arial"/>
                <w:szCs w:val="28"/>
              </w:rPr>
              <w:t>ы</w:t>
            </w:r>
            <w:r w:rsidR="001B3623">
              <w:rPr>
                <w:rFonts w:ascii="Arial" w:hAnsi="Arial" w:cs="Arial"/>
                <w:szCs w:val="28"/>
              </w:rPr>
              <w:t>хания у животных разных си</w:t>
            </w:r>
            <w:r w:rsidR="001B3623">
              <w:rPr>
                <w:rFonts w:ascii="Arial" w:hAnsi="Arial" w:cs="Arial"/>
                <w:szCs w:val="28"/>
              </w:rPr>
              <w:t>с</w:t>
            </w:r>
            <w:r w:rsidR="001B3623">
              <w:rPr>
                <w:rFonts w:ascii="Arial" w:hAnsi="Arial" w:cs="Arial"/>
                <w:szCs w:val="28"/>
              </w:rPr>
              <w:t>тематических групп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§39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45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1B362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5B0972" w:rsidRPr="000252A4" w:rsidRDefault="001B362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Органы пищев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рения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1B362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Питание и пищ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варения у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ных. Механизм воздействия и способы пищев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рения у животных разных систем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тических групп. Эволюция пищ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варительной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темы у животных разных систем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тических групп</w:t>
            </w:r>
          </w:p>
        </w:tc>
        <w:tc>
          <w:tcPr>
            <w:tcW w:w="3214" w:type="dxa"/>
          </w:tcPr>
          <w:p w:rsidR="005B0972" w:rsidRPr="000252A4" w:rsidRDefault="001B3623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ние», «пищеварение», «трав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ядные животные», «хищные животные», «всеядные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ные», </w:t>
            </w:r>
            <w:r w:rsidR="009366A3">
              <w:rPr>
                <w:rFonts w:ascii="Arial" w:hAnsi="Arial" w:cs="Arial"/>
                <w:szCs w:val="28"/>
              </w:rPr>
              <w:t>«паразиты», «наружное пищеварение», «внутреннее пищеварение».</w:t>
            </w:r>
            <w:proofErr w:type="gramEnd"/>
            <w:r w:rsidR="009366A3">
              <w:rPr>
                <w:rFonts w:ascii="Arial" w:hAnsi="Arial" w:cs="Arial"/>
                <w:szCs w:val="28"/>
              </w:rPr>
              <w:t xml:space="preserve"> Выявляют пр</w:t>
            </w:r>
            <w:r w:rsidR="009366A3">
              <w:rPr>
                <w:rFonts w:ascii="Arial" w:hAnsi="Arial" w:cs="Arial"/>
                <w:szCs w:val="28"/>
              </w:rPr>
              <w:t>и</w:t>
            </w:r>
            <w:r w:rsidR="009366A3">
              <w:rPr>
                <w:rFonts w:ascii="Arial" w:hAnsi="Arial" w:cs="Arial"/>
                <w:szCs w:val="28"/>
              </w:rPr>
              <w:t>чины усложнения пищевар</w:t>
            </w:r>
            <w:r w:rsidR="009366A3">
              <w:rPr>
                <w:rFonts w:ascii="Arial" w:hAnsi="Arial" w:cs="Arial"/>
                <w:szCs w:val="28"/>
              </w:rPr>
              <w:t>и</w:t>
            </w:r>
            <w:r w:rsidR="009366A3">
              <w:rPr>
                <w:rFonts w:ascii="Arial" w:hAnsi="Arial" w:cs="Arial"/>
                <w:szCs w:val="28"/>
              </w:rPr>
              <w:t>тельных систем животных в ходе эволюции. Сравнивают пищеварительные системы и объясняют физиологические особенности пищеварения ж</w:t>
            </w:r>
            <w:r w:rsidR="009366A3">
              <w:rPr>
                <w:rFonts w:ascii="Arial" w:hAnsi="Arial" w:cs="Arial"/>
                <w:szCs w:val="28"/>
              </w:rPr>
              <w:t>и</w:t>
            </w:r>
            <w:r w:rsidR="009366A3">
              <w:rPr>
                <w:rFonts w:ascii="Arial" w:hAnsi="Arial" w:cs="Arial"/>
                <w:szCs w:val="28"/>
              </w:rPr>
              <w:t>вотных разных систематич</w:t>
            </w:r>
            <w:r w:rsidR="009366A3">
              <w:rPr>
                <w:rFonts w:ascii="Arial" w:hAnsi="Arial" w:cs="Arial"/>
                <w:szCs w:val="28"/>
              </w:rPr>
              <w:t>е</w:t>
            </w:r>
            <w:r w:rsidR="009366A3">
              <w:rPr>
                <w:rFonts w:ascii="Arial" w:hAnsi="Arial" w:cs="Arial"/>
                <w:szCs w:val="28"/>
              </w:rPr>
              <w:t>ских групп</w:t>
            </w:r>
          </w:p>
        </w:tc>
        <w:tc>
          <w:tcPr>
            <w:tcW w:w="150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§40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46</w:t>
            </w:r>
          </w:p>
        </w:tc>
        <w:tc>
          <w:tcPr>
            <w:tcW w:w="995" w:type="dxa"/>
          </w:tcPr>
          <w:p w:rsidR="005B0972" w:rsidRDefault="009366A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5B0972" w:rsidRPr="000252A4" w:rsidRDefault="009366A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Обмен веществ и энергии</w:t>
            </w:r>
          </w:p>
        </w:tc>
        <w:tc>
          <w:tcPr>
            <w:tcW w:w="1566" w:type="dxa"/>
          </w:tcPr>
          <w:p w:rsidR="005B0972" w:rsidRPr="000252A4" w:rsidRDefault="00140B6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9366A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Обмен веществ как процесс, обеспечивающий жизнедеятел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ность живых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ганизмов. Зав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симость скорости протекания обм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на веществ от состояния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ного.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связь обмена </w:t>
            </w:r>
            <w:proofErr w:type="spellStart"/>
            <w:proofErr w:type="gramStart"/>
            <w:r>
              <w:rPr>
                <w:rFonts w:ascii="Arial" w:hAnsi="Arial" w:cs="Arial"/>
                <w:szCs w:val="28"/>
              </w:rPr>
              <w:t>в-в</w:t>
            </w:r>
            <w:proofErr w:type="spellEnd"/>
            <w:proofErr w:type="gramEnd"/>
            <w:r>
              <w:rPr>
                <w:rFonts w:ascii="Arial" w:hAnsi="Arial" w:cs="Arial"/>
                <w:szCs w:val="28"/>
              </w:rPr>
              <w:t xml:space="preserve"> и превращения 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энергии </w:t>
            </w:r>
            <w:r w:rsidR="00134709">
              <w:rPr>
                <w:rFonts w:ascii="Arial" w:hAnsi="Arial" w:cs="Arial"/>
                <w:szCs w:val="28"/>
              </w:rPr>
              <w:t>в живо</w:t>
            </w:r>
            <w:r w:rsidR="00134709">
              <w:rPr>
                <w:rFonts w:ascii="Arial" w:hAnsi="Arial" w:cs="Arial"/>
                <w:szCs w:val="28"/>
              </w:rPr>
              <w:t>т</w:t>
            </w:r>
            <w:r w:rsidR="00134709">
              <w:rPr>
                <w:rFonts w:ascii="Arial" w:hAnsi="Arial" w:cs="Arial"/>
                <w:szCs w:val="28"/>
              </w:rPr>
              <w:t>ных организмах. Значение фе</w:t>
            </w:r>
            <w:r w:rsidR="00134709">
              <w:rPr>
                <w:rFonts w:ascii="Arial" w:hAnsi="Arial" w:cs="Arial"/>
                <w:szCs w:val="28"/>
              </w:rPr>
              <w:t>р</w:t>
            </w:r>
            <w:r w:rsidR="00134709">
              <w:rPr>
                <w:rFonts w:ascii="Arial" w:hAnsi="Arial" w:cs="Arial"/>
                <w:szCs w:val="28"/>
              </w:rPr>
              <w:t>ментов. Роль г</w:t>
            </w:r>
            <w:r w:rsidR="00134709">
              <w:rPr>
                <w:rFonts w:ascii="Arial" w:hAnsi="Arial" w:cs="Arial"/>
                <w:szCs w:val="28"/>
              </w:rPr>
              <w:t>а</w:t>
            </w:r>
            <w:r w:rsidR="00134709">
              <w:rPr>
                <w:rFonts w:ascii="Arial" w:hAnsi="Arial" w:cs="Arial"/>
                <w:szCs w:val="28"/>
              </w:rPr>
              <w:t>зообмена и по</w:t>
            </w:r>
            <w:r w:rsidR="00134709">
              <w:rPr>
                <w:rFonts w:ascii="Arial" w:hAnsi="Arial" w:cs="Arial"/>
                <w:szCs w:val="28"/>
              </w:rPr>
              <w:t>л</w:t>
            </w:r>
            <w:r w:rsidR="00134709">
              <w:rPr>
                <w:rFonts w:ascii="Arial" w:hAnsi="Arial" w:cs="Arial"/>
                <w:szCs w:val="28"/>
              </w:rPr>
              <w:t>ноценного пит</w:t>
            </w:r>
            <w:r w:rsidR="00134709">
              <w:rPr>
                <w:rFonts w:ascii="Arial" w:hAnsi="Arial" w:cs="Arial"/>
                <w:szCs w:val="28"/>
              </w:rPr>
              <w:t>а</w:t>
            </w:r>
            <w:r w:rsidR="00134709">
              <w:rPr>
                <w:rFonts w:ascii="Arial" w:hAnsi="Arial" w:cs="Arial"/>
                <w:szCs w:val="28"/>
              </w:rPr>
              <w:t xml:space="preserve">ния животных в обмене </w:t>
            </w:r>
            <w:proofErr w:type="spellStart"/>
            <w:proofErr w:type="gramStart"/>
            <w:r w:rsidR="00134709">
              <w:rPr>
                <w:rFonts w:ascii="Arial" w:hAnsi="Arial" w:cs="Arial"/>
                <w:szCs w:val="28"/>
              </w:rPr>
              <w:t>в-в</w:t>
            </w:r>
            <w:proofErr w:type="spellEnd"/>
            <w:proofErr w:type="gramEnd"/>
          </w:p>
        </w:tc>
        <w:tc>
          <w:tcPr>
            <w:tcW w:w="3214" w:type="dxa"/>
          </w:tcPr>
          <w:p w:rsidR="005B0972" w:rsidRPr="000252A4" w:rsidRDefault="0013470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Определяют понятия: «обмен </w:t>
            </w:r>
            <w:proofErr w:type="spellStart"/>
            <w:proofErr w:type="gramStart"/>
            <w:r>
              <w:rPr>
                <w:rFonts w:ascii="Arial" w:hAnsi="Arial" w:cs="Arial"/>
                <w:szCs w:val="28"/>
              </w:rPr>
              <w:t>в-в</w:t>
            </w:r>
            <w:proofErr w:type="spellEnd"/>
            <w:proofErr w:type="gramEnd"/>
            <w:r>
              <w:rPr>
                <w:rFonts w:ascii="Arial" w:hAnsi="Arial" w:cs="Arial"/>
                <w:szCs w:val="28"/>
              </w:rPr>
              <w:t>», «превращение энергии», «ферменты». Раскрывают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чения обмена </w:t>
            </w:r>
            <w:proofErr w:type="spellStart"/>
            <w:proofErr w:type="gramStart"/>
            <w:r>
              <w:rPr>
                <w:rFonts w:ascii="Arial" w:hAnsi="Arial" w:cs="Arial"/>
                <w:szCs w:val="28"/>
              </w:rPr>
              <w:t>в-в</w:t>
            </w:r>
            <w:proofErr w:type="spellEnd"/>
            <w:proofErr w:type="gramEnd"/>
            <w:r>
              <w:rPr>
                <w:rFonts w:ascii="Arial" w:hAnsi="Arial" w:cs="Arial"/>
                <w:szCs w:val="28"/>
              </w:rPr>
              <w:t xml:space="preserve"> и превращ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энергии для жизнеде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тельности организмов. Сравн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вают и сопоставляют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ности строения и механизмы </w:t>
            </w:r>
            <w:r w:rsidR="0094121D">
              <w:rPr>
                <w:rFonts w:ascii="Arial" w:hAnsi="Arial" w:cs="Arial"/>
                <w:szCs w:val="28"/>
              </w:rPr>
              <w:t>функционирования различных систем органов животных. У</w:t>
            </w:r>
            <w:r w:rsidR="0094121D">
              <w:rPr>
                <w:rFonts w:ascii="Arial" w:hAnsi="Arial" w:cs="Arial"/>
                <w:szCs w:val="28"/>
              </w:rPr>
              <w:t>с</w:t>
            </w:r>
            <w:r w:rsidR="0094121D">
              <w:rPr>
                <w:rFonts w:ascii="Arial" w:hAnsi="Arial" w:cs="Arial"/>
                <w:szCs w:val="28"/>
              </w:rPr>
              <w:t>танавливают зависимость ск</w:t>
            </w:r>
            <w:r w:rsidR="0094121D">
              <w:rPr>
                <w:rFonts w:ascii="Arial" w:hAnsi="Arial" w:cs="Arial"/>
                <w:szCs w:val="28"/>
              </w:rPr>
              <w:t>о</w:t>
            </w:r>
            <w:r w:rsidR="0094121D">
              <w:rPr>
                <w:rFonts w:ascii="Arial" w:hAnsi="Arial" w:cs="Arial"/>
                <w:szCs w:val="28"/>
              </w:rPr>
              <w:t xml:space="preserve">рости протекания обмена </w:t>
            </w:r>
            <w:proofErr w:type="spellStart"/>
            <w:proofErr w:type="gramStart"/>
            <w:r w:rsidR="0094121D">
              <w:rPr>
                <w:rFonts w:ascii="Arial" w:hAnsi="Arial" w:cs="Arial"/>
                <w:szCs w:val="28"/>
              </w:rPr>
              <w:t>в-в</w:t>
            </w:r>
            <w:proofErr w:type="spellEnd"/>
            <w:proofErr w:type="gramEnd"/>
            <w:r w:rsidR="0094121D">
              <w:rPr>
                <w:rFonts w:ascii="Arial" w:hAnsi="Arial" w:cs="Arial"/>
                <w:szCs w:val="28"/>
              </w:rPr>
              <w:t xml:space="preserve"> от состояния животного и вне</w:t>
            </w:r>
            <w:r w:rsidR="0094121D">
              <w:rPr>
                <w:rFonts w:ascii="Arial" w:hAnsi="Arial" w:cs="Arial"/>
                <w:szCs w:val="28"/>
              </w:rPr>
              <w:t>ш</w:t>
            </w:r>
            <w:r w:rsidR="0094121D">
              <w:rPr>
                <w:rFonts w:ascii="Arial" w:hAnsi="Arial" w:cs="Arial"/>
                <w:szCs w:val="28"/>
              </w:rPr>
              <w:lastRenderedPageBreak/>
              <w:t>них условий. Дают характер</w:t>
            </w:r>
            <w:r w:rsidR="0094121D">
              <w:rPr>
                <w:rFonts w:ascii="Arial" w:hAnsi="Arial" w:cs="Arial"/>
                <w:szCs w:val="28"/>
              </w:rPr>
              <w:t>и</w:t>
            </w:r>
            <w:r w:rsidR="0094121D">
              <w:rPr>
                <w:rFonts w:ascii="Arial" w:hAnsi="Arial" w:cs="Arial"/>
                <w:szCs w:val="28"/>
              </w:rPr>
              <w:t>стику ферментов как обяз</w:t>
            </w:r>
            <w:r w:rsidR="0094121D">
              <w:rPr>
                <w:rFonts w:ascii="Arial" w:hAnsi="Arial" w:cs="Arial"/>
                <w:szCs w:val="28"/>
              </w:rPr>
              <w:t>а</w:t>
            </w:r>
            <w:r w:rsidR="0094121D">
              <w:rPr>
                <w:rFonts w:ascii="Arial" w:hAnsi="Arial" w:cs="Arial"/>
                <w:szCs w:val="28"/>
              </w:rPr>
              <w:t>тельного участника всех реа</w:t>
            </w:r>
            <w:r w:rsidR="0094121D">
              <w:rPr>
                <w:rFonts w:ascii="Arial" w:hAnsi="Arial" w:cs="Arial"/>
                <w:szCs w:val="28"/>
              </w:rPr>
              <w:t>к</w:t>
            </w:r>
            <w:r w:rsidR="0094121D">
              <w:rPr>
                <w:rFonts w:ascii="Arial" w:hAnsi="Arial" w:cs="Arial"/>
                <w:szCs w:val="28"/>
              </w:rPr>
              <w:t xml:space="preserve">ций обмена </w:t>
            </w:r>
            <w:proofErr w:type="spellStart"/>
            <w:proofErr w:type="gramStart"/>
            <w:r w:rsidR="0094121D">
              <w:rPr>
                <w:rFonts w:ascii="Arial" w:hAnsi="Arial" w:cs="Arial"/>
                <w:szCs w:val="28"/>
              </w:rPr>
              <w:t>в-в</w:t>
            </w:r>
            <w:proofErr w:type="spellEnd"/>
            <w:proofErr w:type="gramEnd"/>
            <w:r w:rsidR="0094121D">
              <w:rPr>
                <w:rFonts w:ascii="Arial" w:hAnsi="Arial" w:cs="Arial"/>
                <w:szCs w:val="28"/>
              </w:rPr>
              <w:t xml:space="preserve"> и энергии. В</w:t>
            </w:r>
            <w:r w:rsidR="0094121D">
              <w:rPr>
                <w:rFonts w:ascii="Arial" w:hAnsi="Arial" w:cs="Arial"/>
                <w:szCs w:val="28"/>
              </w:rPr>
              <w:t>ы</w:t>
            </w:r>
            <w:r w:rsidR="0094121D">
              <w:rPr>
                <w:rFonts w:ascii="Arial" w:hAnsi="Arial" w:cs="Arial"/>
                <w:szCs w:val="28"/>
              </w:rPr>
              <w:t>являют роль газообмена и по</w:t>
            </w:r>
            <w:r w:rsidR="0094121D">
              <w:rPr>
                <w:rFonts w:ascii="Arial" w:hAnsi="Arial" w:cs="Arial"/>
                <w:szCs w:val="28"/>
              </w:rPr>
              <w:t>л</w:t>
            </w:r>
            <w:r w:rsidR="0094121D">
              <w:rPr>
                <w:rFonts w:ascii="Arial" w:hAnsi="Arial" w:cs="Arial"/>
                <w:szCs w:val="28"/>
              </w:rPr>
              <w:t xml:space="preserve">ноценного питания животных в обмене </w:t>
            </w:r>
            <w:proofErr w:type="gramStart"/>
            <w:r w:rsidR="0094121D">
              <w:rPr>
                <w:rFonts w:ascii="Arial" w:hAnsi="Arial" w:cs="Arial"/>
                <w:szCs w:val="28"/>
              </w:rPr>
              <w:t>в-</w:t>
            </w:r>
            <w:proofErr w:type="gramEnd"/>
            <w:r w:rsidR="0094121D">
              <w:rPr>
                <w:rFonts w:ascii="Arial" w:hAnsi="Arial" w:cs="Arial"/>
                <w:szCs w:val="28"/>
              </w:rPr>
              <w:t xml:space="preserve"> и энергии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§40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47</w:t>
            </w:r>
          </w:p>
        </w:tc>
        <w:tc>
          <w:tcPr>
            <w:tcW w:w="995" w:type="dxa"/>
          </w:tcPr>
          <w:p w:rsidR="005B0972" w:rsidRDefault="0094121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5B0972" w:rsidRPr="000252A4" w:rsidRDefault="0094121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Кровеносная система. Кровь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94121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кров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обращения и 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веносной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</w:t>
            </w:r>
            <w:r w:rsidR="00635C26">
              <w:rPr>
                <w:rFonts w:ascii="Arial" w:hAnsi="Arial" w:cs="Arial"/>
                <w:szCs w:val="28"/>
              </w:rPr>
              <w:t xml:space="preserve"> для жизн</w:t>
            </w:r>
            <w:r w:rsidR="00635C26">
              <w:rPr>
                <w:rFonts w:ascii="Arial" w:hAnsi="Arial" w:cs="Arial"/>
                <w:szCs w:val="28"/>
              </w:rPr>
              <w:t>е</w:t>
            </w:r>
            <w:r w:rsidR="00635C26">
              <w:rPr>
                <w:rFonts w:ascii="Arial" w:hAnsi="Arial" w:cs="Arial"/>
                <w:szCs w:val="28"/>
              </w:rPr>
              <w:t>деятельности ж</w:t>
            </w:r>
            <w:r w:rsidR="00635C26">
              <w:rPr>
                <w:rFonts w:ascii="Arial" w:hAnsi="Arial" w:cs="Arial"/>
                <w:szCs w:val="28"/>
              </w:rPr>
              <w:t>и</w:t>
            </w:r>
            <w:r w:rsidR="00635C26">
              <w:rPr>
                <w:rFonts w:ascii="Arial" w:hAnsi="Arial" w:cs="Arial"/>
                <w:szCs w:val="28"/>
              </w:rPr>
              <w:t>вотных. Органы, составляющие кровеносную си</w:t>
            </w:r>
            <w:r w:rsidR="00635C26">
              <w:rPr>
                <w:rFonts w:ascii="Arial" w:hAnsi="Arial" w:cs="Arial"/>
                <w:szCs w:val="28"/>
              </w:rPr>
              <w:t>с</w:t>
            </w:r>
            <w:r w:rsidR="00635C26">
              <w:rPr>
                <w:rFonts w:ascii="Arial" w:hAnsi="Arial" w:cs="Arial"/>
                <w:szCs w:val="28"/>
              </w:rPr>
              <w:t>тему животных. Механизм движ</w:t>
            </w:r>
            <w:r w:rsidR="00635C26">
              <w:rPr>
                <w:rFonts w:ascii="Arial" w:hAnsi="Arial" w:cs="Arial"/>
                <w:szCs w:val="28"/>
              </w:rPr>
              <w:t>е</w:t>
            </w:r>
            <w:r w:rsidR="00635C26">
              <w:rPr>
                <w:rFonts w:ascii="Arial" w:hAnsi="Arial" w:cs="Arial"/>
                <w:szCs w:val="28"/>
              </w:rPr>
              <w:t>ния крови по с</w:t>
            </w:r>
            <w:r w:rsidR="00635C26">
              <w:rPr>
                <w:rFonts w:ascii="Arial" w:hAnsi="Arial" w:cs="Arial"/>
                <w:szCs w:val="28"/>
              </w:rPr>
              <w:t>о</w:t>
            </w:r>
            <w:r w:rsidR="00635C26">
              <w:rPr>
                <w:rFonts w:ascii="Arial" w:hAnsi="Arial" w:cs="Arial"/>
                <w:szCs w:val="28"/>
              </w:rPr>
              <w:t>судам. Взаим</w:t>
            </w:r>
            <w:r w:rsidR="00635C26">
              <w:rPr>
                <w:rFonts w:ascii="Arial" w:hAnsi="Arial" w:cs="Arial"/>
                <w:szCs w:val="28"/>
              </w:rPr>
              <w:t>о</w:t>
            </w:r>
            <w:r w:rsidR="00635C26">
              <w:rPr>
                <w:rFonts w:ascii="Arial" w:hAnsi="Arial" w:cs="Arial"/>
                <w:szCs w:val="28"/>
              </w:rPr>
              <w:t>связь кровообр</w:t>
            </w:r>
            <w:r w:rsidR="00635C26">
              <w:rPr>
                <w:rFonts w:ascii="Arial" w:hAnsi="Arial" w:cs="Arial"/>
                <w:szCs w:val="28"/>
              </w:rPr>
              <w:t>а</w:t>
            </w:r>
            <w:r w:rsidR="00635C26">
              <w:rPr>
                <w:rFonts w:ascii="Arial" w:hAnsi="Arial" w:cs="Arial"/>
                <w:szCs w:val="28"/>
              </w:rPr>
              <w:t>щения и газоо</w:t>
            </w:r>
            <w:r w:rsidR="00635C26">
              <w:rPr>
                <w:rFonts w:ascii="Arial" w:hAnsi="Arial" w:cs="Arial"/>
                <w:szCs w:val="28"/>
              </w:rPr>
              <w:t>б</w:t>
            </w:r>
            <w:r w:rsidR="00635C26">
              <w:rPr>
                <w:rFonts w:ascii="Arial" w:hAnsi="Arial" w:cs="Arial"/>
                <w:szCs w:val="28"/>
              </w:rPr>
              <w:t>мена у животных. Функции крови. Эволюции крови и кровеносной си</w:t>
            </w:r>
            <w:r w:rsidR="00635C26">
              <w:rPr>
                <w:rFonts w:ascii="Arial" w:hAnsi="Arial" w:cs="Arial"/>
                <w:szCs w:val="28"/>
              </w:rPr>
              <w:t>с</w:t>
            </w:r>
            <w:r w:rsidR="00635C26">
              <w:rPr>
                <w:rFonts w:ascii="Arial" w:hAnsi="Arial" w:cs="Arial"/>
                <w:szCs w:val="28"/>
              </w:rPr>
              <w:t>темы</w:t>
            </w:r>
          </w:p>
        </w:tc>
        <w:tc>
          <w:tcPr>
            <w:tcW w:w="3214" w:type="dxa"/>
          </w:tcPr>
          <w:p w:rsidR="005B0972" w:rsidRPr="000252A4" w:rsidRDefault="00635C26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«сер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це», «капилляры», «вены», «артерии», «кровеносная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тема»,</w:t>
            </w:r>
            <w:r w:rsidR="00FC77AF">
              <w:rPr>
                <w:rFonts w:ascii="Arial" w:hAnsi="Arial" w:cs="Arial"/>
                <w:szCs w:val="28"/>
              </w:rPr>
              <w:t xml:space="preserve"> «круги кровообращ</w:t>
            </w:r>
            <w:r w:rsidR="00FC77AF">
              <w:rPr>
                <w:rFonts w:ascii="Arial" w:hAnsi="Arial" w:cs="Arial"/>
                <w:szCs w:val="28"/>
              </w:rPr>
              <w:t>е</w:t>
            </w:r>
            <w:r w:rsidR="00FC77AF">
              <w:rPr>
                <w:rFonts w:ascii="Arial" w:hAnsi="Arial" w:cs="Arial"/>
                <w:szCs w:val="28"/>
              </w:rPr>
              <w:t>ния», «замкнутая кровеносная система», «незамкнутая кров</w:t>
            </w:r>
            <w:r w:rsidR="00FC77AF">
              <w:rPr>
                <w:rFonts w:ascii="Arial" w:hAnsi="Arial" w:cs="Arial"/>
                <w:szCs w:val="28"/>
              </w:rPr>
              <w:t>е</w:t>
            </w:r>
            <w:r w:rsidR="00FC77AF">
              <w:rPr>
                <w:rFonts w:ascii="Arial" w:hAnsi="Arial" w:cs="Arial"/>
                <w:szCs w:val="28"/>
              </w:rPr>
              <w:t>носная система», «артериал</w:t>
            </w:r>
            <w:r w:rsidR="00FC77AF">
              <w:rPr>
                <w:rFonts w:ascii="Arial" w:hAnsi="Arial" w:cs="Arial"/>
                <w:szCs w:val="28"/>
              </w:rPr>
              <w:t>ь</w:t>
            </w:r>
            <w:r w:rsidR="00FC77AF">
              <w:rPr>
                <w:rFonts w:ascii="Arial" w:hAnsi="Arial" w:cs="Arial"/>
                <w:szCs w:val="28"/>
              </w:rPr>
              <w:t>ная кровь», «венозная кровь», «плазма», «форменные эл</w:t>
            </w:r>
            <w:r w:rsidR="00FC77AF">
              <w:rPr>
                <w:rFonts w:ascii="Arial" w:hAnsi="Arial" w:cs="Arial"/>
                <w:szCs w:val="28"/>
              </w:rPr>
              <w:t>е</w:t>
            </w:r>
            <w:r w:rsidR="00FC77AF">
              <w:rPr>
                <w:rFonts w:ascii="Arial" w:hAnsi="Arial" w:cs="Arial"/>
                <w:szCs w:val="28"/>
              </w:rPr>
              <w:t>менты крови», «фагоцитоз», «функции крови».</w:t>
            </w:r>
            <w:proofErr w:type="gramEnd"/>
            <w:r w:rsidR="00FC77AF">
              <w:rPr>
                <w:rFonts w:ascii="Arial" w:hAnsi="Arial" w:cs="Arial"/>
                <w:szCs w:val="28"/>
              </w:rPr>
              <w:t xml:space="preserve"> Сравнивают кровеносные системы живо</w:t>
            </w:r>
            <w:r w:rsidR="00FC77AF">
              <w:rPr>
                <w:rFonts w:ascii="Arial" w:hAnsi="Arial" w:cs="Arial"/>
                <w:szCs w:val="28"/>
              </w:rPr>
              <w:t>т</w:t>
            </w:r>
            <w:r w:rsidR="00FC77AF">
              <w:rPr>
                <w:rFonts w:ascii="Arial" w:hAnsi="Arial" w:cs="Arial"/>
                <w:szCs w:val="28"/>
              </w:rPr>
              <w:t>ных разных систематических групп. Выявляют причины у</w:t>
            </w:r>
            <w:r w:rsidR="00FC77AF">
              <w:rPr>
                <w:rFonts w:ascii="Arial" w:hAnsi="Arial" w:cs="Arial"/>
                <w:szCs w:val="28"/>
              </w:rPr>
              <w:t>с</w:t>
            </w:r>
            <w:r w:rsidR="00FC77AF">
              <w:rPr>
                <w:rFonts w:ascii="Arial" w:hAnsi="Arial" w:cs="Arial"/>
                <w:szCs w:val="28"/>
              </w:rPr>
              <w:t>ложнения строения кровено</w:t>
            </w:r>
            <w:r w:rsidR="00FC77AF">
              <w:rPr>
                <w:rFonts w:ascii="Arial" w:hAnsi="Arial" w:cs="Arial"/>
                <w:szCs w:val="28"/>
              </w:rPr>
              <w:t>с</w:t>
            </w:r>
            <w:r w:rsidR="00FC77AF">
              <w:rPr>
                <w:rFonts w:ascii="Arial" w:hAnsi="Arial" w:cs="Arial"/>
                <w:szCs w:val="28"/>
              </w:rPr>
              <w:t>ной системы у животных ра</w:t>
            </w:r>
            <w:r w:rsidR="00FC77AF">
              <w:rPr>
                <w:rFonts w:ascii="Arial" w:hAnsi="Arial" w:cs="Arial"/>
                <w:szCs w:val="28"/>
              </w:rPr>
              <w:t>з</w:t>
            </w:r>
            <w:r w:rsidR="00FC77AF">
              <w:rPr>
                <w:rFonts w:ascii="Arial" w:hAnsi="Arial" w:cs="Arial"/>
                <w:szCs w:val="28"/>
              </w:rPr>
              <w:t>ных систематических групп в ходе эволюции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§41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48</w:t>
            </w:r>
          </w:p>
        </w:tc>
        <w:tc>
          <w:tcPr>
            <w:tcW w:w="995" w:type="dxa"/>
          </w:tcPr>
          <w:p w:rsidR="005B0972" w:rsidRDefault="00920EA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5B0972" w:rsidRPr="000252A4" w:rsidRDefault="00920EA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Органы выдел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ния 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920EA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проце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са выделения для жизнеобеспеч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животных. Механизмы ос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ществления в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деления у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 разных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тематические групп. Эволюция органов выдел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выдел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тельной системы </w:t>
            </w:r>
            <w:r>
              <w:rPr>
                <w:rFonts w:ascii="Arial" w:hAnsi="Arial" w:cs="Arial"/>
                <w:szCs w:val="28"/>
              </w:rPr>
              <w:lastRenderedPageBreak/>
              <w:t>животных</w:t>
            </w:r>
          </w:p>
        </w:tc>
        <w:tc>
          <w:tcPr>
            <w:tcW w:w="3214" w:type="dxa"/>
          </w:tcPr>
          <w:p w:rsidR="005B0972" w:rsidRPr="000252A4" w:rsidRDefault="00920EA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«выд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лительная система», «канал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цы», «почка», «мочеточник», «мочевой пузырь», «моча», «клоака». Сравнивают выдел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тельные системы животных разных  систематических групп. Дают характеристику эволюции систем органов животных. Оп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сывают </w:t>
            </w:r>
            <w:r w:rsidR="005C693F">
              <w:rPr>
                <w:rFonts w:ascii="Arial" w:hAnsi="Arial" w:cs="Arial"/>
                <w:szCs w:val="28"/>
              </w:rPr>
              <w:t>органы выделения и выделительные системы ж</w:t>
            </w:r>
            <w:r w:rsidR="005C693F">
              <w:rPr>
                <w:rFonts w:ascii="Arial" w:hAnsi="Arial" w:cs="Arial"/>
                <w:szCs w:val="28"/>
              </w:rPr>
              <w:t>и</w:t>
            </w:r>
            <w:r w:rsidR="005C693F">
              <w:rPr>
                <w:rFonts w:ascii="Arial" w:hAnsi="Arial" w:cs="Arial"/>
                <w:szCs w:val="28"/>
              </w:rPr>
              <w:t>вотных разных систематич</w:t>
            </w:r>
            <w:r w:rsidR="005C693F">
              <w:rPr>
                <w:rFonts w:ascii="Arial" w:hAnsi="Arial" w:cs="Arial"/>
                <w:szCs w:val="28"/>
              </w:rPr>
              <w:t>е</w:t>
            </w:r>
            <w:r w:rsidR="005C693F">
              <w:rPr>
                <w:rFonts w:ascii="Arial" w:hAnsi="Arial" w:cs="Arial"/>
                <w:szCs w:val="28"/>
              </w:rPr>
              <w:t xml:space="preserve">ских групп. Выделяют причины </w:t>
            </w:r>
            <w:r w:rsidR="005C693F">
              <w:rPr>
                <w:rFonts w:ascii="Arial" w:hAnsi="Arial" w:cs="Arial"/>
                <w:szCs w:val="28"/>
              </w:rPr>
              <w:lastRenderedPageBreak/>
              <w:t xml:space="preserve">усложнения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5C693F">
              <w:rPr>
                <w:rFonts w:ascii="Arial" w:hAnsi="Arial" w:cs="Arial"/>
                <w:szCs w:val="28"/>
              </w:rPr>
              <w:t>выделительных систем животных в ходе эв</w:t>
            </w:r>
            <w:r w:rsidR="005C693F">
              <w:rPr>
                <w:rFonts w:ascii="Arial" w:hAnsi="Arial" w:cs="Arial"/>
                <w:szCs w:val="28"/>
              </w:rPr>
              <w:t>о</w:t>
            </w:r>
            <w:r w:rsidR="005C693F">
              <w:rPr>
                <w:rFonts w:ascii="Arial" w:hAnsi="Arial" w:cs="Arial"/>
                <w:szCs w:val="28"/>
              </w:rPr>
              <w:t>люции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§42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49</w:t>
            </w:r>
          </w:p>
        </w:tc>
        <w:tc>
          <w:tcPr>
            <w:tcW w:w="995" w:type="dxa"/>
          </w:tcPr>
          <w:p w:rsidR="005B0972" w:rsidRDefault="005C693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851" w:type="dxa"/>
          </w:tcPr>
          <w:p w:rsidR="005B0972" w:rsidRPr="000252A4" w:rsidRDefault="005C693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Нервная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ма. Рефлекс. Инстинкт 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5C693F" w:rsidP="003F495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Зависимость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рактера </w:t>
            </w:r>
            <w:r w:rsidR="00E211DA">
              <w:rPr>
                <w:rFonts w:ascii="Arial" w:hAnsi="Arial" w:cs="Arial"/>
                <w:szCs w:val="28"/>
              </w:rPr>
              <w:t>взаим</w:t>
            </w:r>
            <w:r w:rsidR="00E211DA">
              <w:rPr>
                <w:rFonts w:ascii="Arial" w:hAnsi="Arial" w:cs="Arial"/>
                <w:szCs w:val="28"/>
              </w:rPr>
              <w:t>о</w:t>
            </w:r>
            <w:r w:rsidR="00E211DA">
              <w:rPr>
                <w:rFonts w:ascii="Arial" w:hAnsi="Arial" w:cs="Arial"/>
                <w:szCs w:val="28"/>
              </w:rPr>
              <w:t>отношений ж</w:t>
            </w:r>
            <w:r w:rsidR="00E211DA">
              <w:rPr>
                <w:rFonts w:ascii="Arial" w:hAnsi="Arial" w:cs="Arial"/>
                <w:szCs w:val="28"/>
              </w:rPr>
              <w:t>и</w:t>
            </w:r>
            <w:r w:rsidR="00E211DA">
              <w:rPr>
                <w:rFonts w:ascii="Arial" w:hAnsi="Arial" w:cs="Arial"/>
                <w:szCs w:val="28"/>
              </w:rPr>
              <w:t>вотных с окр</w:t>
            </w:r>
            <w:r w:rsidR="00E211DA">
              <w:rPr>
                <w:rFonts w:ascii="Arial" w:hAnsi="Arial" w:cs="Arial"/>
                <w:szCs w:val="28"/>
              </w:rPr>
              <w:t>у</w:t>
            </w:r>
            <w:r w:rsidR="00E211DA">
              <w:rPr>
                <w:rFonts w:ascii="Arial" w:hAnsi="Arial" w:cs="Arial"/>
                <w:szCs w:val="28"/>
              </w:rPr>
              <w:t>жающей средой от уровня разв</w:t>
            </w:r>
            <w:r w:rsidR="00E211DA">
              <w:rPr>
                <w:rFonts w:ascii="Arial" w:hAnsi="Arial" w:cs="Arial"/>
                <w:szCs w:val="28"/>
              </w:rPr>
              <w:t>и</w:t>
            </w:r>
            <w:r w:rsidR="00E211DA">
              <w:rPr>
                <w:rFonts w:ascii="Arial" w:hAnsi="Arial" w:cs="Arial"/>
                <w:szCs w:val="28"/>
              </w:rPr>
              <w:t>тия нервной си</w:t>
            </w:r>
            <w:r w:rsidR="00E211DA">
              <w:rPr>
                <w:rFonts w:ascii="Arial" w:hAnsi="Arial" w:cs="Arial"/>
                <w:szCs w:val="28"/>
              </w:rPr>
              <w:t>с</w:t>
            </w:r>
            <w:r w:rsidR="00E211DA">
              <w:rPr>
                <w:rFonts w:ascii="Arial" w:hAnsi="Arial" w:cs="Arial"/>
                <w:szCs w:val="28"/>
              </w:rPr>
              <w:t>темы. Нервные клетки, их фун</w:t>
            </w:r>
            <w:r w:rsidR="00E211DA">
              <w:rPr>
                <w:rFonts w:ascii="Arial" w:hAnsi="Arial" w:cs="Arial"/>
                <w:szCs w:val="28"/>
              </w:rPr>
              <w:t>к</w:t>
            </w:r>
            <w:r w:rsidR="00E211DA">
              <w:rPr>
                <w:rFonts w:ascii="Arial" w:hAnsi="Arial" w:cs="Arial"/>
                <w:szCs w:val="28"/>
              </w:rPr>
              <w:t>ции в жизнеде</w:t>
            </w:r>
            <w:r w:rsidR="00E211DA">
              <w:rPr>
                <w:rFonts w:ascii="Arial" w:hAnsi="Arial" w:cs="Arial"/>
                <w:szCs w:val="28"/>
              </w:rPr>
              <w:t>я</w:t>
            </w:r>
            <w:r w:rsidR="00E211DA">
              <w:rPr>
                <w:rFonts w:ascii="Arial" w:hAnsi="Arial" w:cs="Arial"/>
                <w:szCs w:val="28"/>
              </w:rPr>
              <w:t>тельности орг</w:t>
            </w:r>
            <w:r w:rsidR="00E211DA">
              <w:rPr>
                <w:rFonts w:ascii="Arial" w:hAnsi="Arial" w:cs="Arial"/>
                <w:szCs w:val="28"/>
              </w:rPr>
              <w:t>а</w:t>
            </w:r>
            <w:r w:rsidR="00E211DA">
              <w:rPr>
                <w:rFonts w:ascii="Arial" w:hAnsi="Arial" w:cs="Arial"/>
                <w:szCs w:val="28"/>
              </w:rPr>
              <w:t>низма. Раздр</w:t>
            </w:r>
            <w:r w:rsidR="00E211DA">
              <w:rPr>
                <w:rFonts w:ascii="Arial" w:hAnsi="Arial" w:cs="Arial"/>
                <w:szCs w:val="28"/>
              </w:rPr>
              <w:t>а</w:t>
            </w:r>
            <w:r w:rsidR="00E211DA">
              <w:rPr>
                <w:rFonts w:ascii="Arial" w:hAnsi="Arial" w:cs="Arial"/>
                <w:szCs w:val="28"/>
              </w:rPr>
              <w:t>жимость как сп</w:t>
            </w:r>
            <w:r w:rsidR="00E211DA">
              <w:rPr>
                <w:rFonts w:ascii="Arial" w:hAnsi="Arial" w:cs="Arial"/>
                <w:szCs w:val="28"/>
              </w:rPr>
              <w:t>о</w:t>
            </w:r>
            <w:r w:rsidR="00E211DA">
              <w:rPr>
                <w:rFonts w:ascii="Arial" w:hAnsi="Arial" w:cs="Arial"/>
                <w:szCs w:val="28"/>
              </w:rPr>
              <w:t>собность орг</w:t>
            </w:r>
            <w:r w:rsidR="00E211DA">
              <w:rPr>
                <w:rFonts w:ascii="Arial" w:hAnsi="Arial" w:cs="Arial"/>
                <w:szCs w:val="28"/>
              </w:rPr>
              <w:t>а</w:t>
            </w:r>
            <w:r w:rsidR="00E211DA">
              <w:rPr>
                <w:rFonts w:ascii="Arial" w:hAnsi="Arial" w:cs="Arial"/>
                <w:szCs w:val="28"/>
              </w:rPr>
              <w:t>низма животного реагировать на раздражение ре</w:t>
            </w:r>
            <w:r w:rsidR="00E211DA">
              <w:rPr>
                <w:rFonts w:ascii="Arial" w:hAnsi="Arial" w:cs="Arial"/>
                <w:szCs w:val="28"/>
              </w:rPr>
              <w:t>а</w:t>
            </w:r>
            <w:r w:rsidR="00E211DA">
              <w:rPr>
                <w:rFonts w:ascii="Arial" w:hAnsi="Arial" w:cs="Arial"/>
                <w:szCs w:val="28"/>
              </w:rPr>
              <w:t>гировать на ра</w:t>
            </w:r>
            <w:r w:rsidR="00E211DA">
              <w:rPr>
                <w:rFonts w:ascii="Arial" w:hAnsi="Arial" w:cs="Arial"/>
                <w:szCs w:val="28"/>
              </w:rPr>
              <w:t>з</w:t>
            </w:r>
            <w:r w:rsidR="00E211DA">
              <w:rPr>
                <w:rFonts w:ascii="Arial" w:hAnsi="Arial" w:cs="Arial"/>
                <w:szCs w:val="28"/>
              </w:rPr>
              <w:t>дражение. Нер</w:t>
            </w:r>
            <w:r w:rsidR="00E211DA">
              <w:rPr>
                <w:rFonts w:ascii="Arial" w:hAnsi="Arial" w:cs="Arial"/>
                <w:szCs w:val="28"/>
              </w:rPr>
              <w:t>в</w:t>
            </w:r>
            <w:r w:rsidR="00E211DA">
              <w:rPr>
                <w:rFonts w:ascii="Arial" w:hAnsi="Arial" w:cs="Arial"/>
                <w:szCs w:val="28"/>
              </w:rPr>
              <w:t>ные системы ж</w:t>
            </w:r>
            <w:r w:rsidR="00E211DA">
              <w:rPr>
                <w:rFonts w:ascii="Arial" w:hAnsi="Arial" w:cs="Arial"/>
                <w:szCs w:val="28"/>
              </w:rPr>
              <w:t>и</w:t>
            </w:r>
            <w:r w:rsidR="00E211DA">
              <w:rPr>
                <w:rFonts w:ascii="Arial" w:hAnsi="Arial" w:cs="Arial"/>
                <w:szCs w:val="28"/>
              </w:rPr>
              <w:t>вотных разных систематических групп. Рефлексы врождённые и приобретённые. Инстинкты вро</w:t>
            </w:r>
            <w:r w:rsidR="00E211DA">
              <w:rPr>
                <w:rFonts w:ascii="Arial" w:hAnsi="Arial" w:cs="Arial"/>
                <w:szCs w:val="28"/>
              </w:rPr>
              <w:t>ж</w:t>
            </w:r>
            <w:r w:rsidR="00E211DA">
              <w:rPr>
                <w:rFonts w:ascii="Arial" w:hAnsi="Arial" w:cs="Arial"/>
                <w:szCs w:val="28"/>
              </w:rPr>
              <w:t>дённые и прио</w:t>
            </w:r>
            <w:r w:rsidR="00E211DA">
              <w:rPr>
                <w:rFonts w:ascii="Arial" w:hAnsi="Arial" w:cs="Arial"/>
                <w:szCs w:val="28"/>
              </w:rPr>
              <w:t>б</w:t>
            </w:r>
            <w:r w:rsidR="00E211DA">
              <w:rPr>
                <w:rFonts w:ascii="Arial" w:hAnsi="Arial" w:cs="Arial"/>
                <w:szCs w:val="28"/>
              </w:rPr>
              <w:t>ретённые. Знач</w:t>
            </w:r>
            <w:r w:rsidR="00E211DA">
              <w:rPr>
                <w:rFonts w:ascii="Arial" w:hAnsi="Arial" w:cs="Arial"/>
                <w:szCs w:val="28"/>
              </w:rPr>
              <w:t>е</w:t>
            </w:r>
            <w:r w:rsidR="00E211DA">
              <w:rPr>
                <w:rFonts w:ascii="Arial" w:hAnsi="Arial" w:cs="Arial"/>
                <w:szCs w:val="28"/>
              </w:rPr>
              <w:t>ние рефлексов и инстинктов для жизнедеятельн</w:t>
            </w:r>
            <w:r w:rsidR="00E211DA">
              <w:rPr>
                <w:rFonts w:ascii="Arial" w:hAnsi="Arial" w:cs="Arial"/>
                <w:szCs w:val="28"/>
              </w:rPr>
              <w:t>о</w:t>
            </w:r>
            <w:r w:rsidR="00E211DA">
              <w:rPr>
                <w:rFonts w:ascii="Arial" w:hAnsi="Arial" w:cs="Arial"/>
                <w:szCs w:val="28"/>
              </w:rPr>
              <w:t>сти животных. Эволюция нер</w:t>
            </w:r>
            <w:r w:rsidR="00E211DA">
              <w:rPr>
                <w:rFonts w:ascii="Arial" w:hAnsi="Arial" w:cs="Arial"/>
                <w:szCs w:val="28"/>
              </w:rPr>
              <w:t>в</w:t>
            </w:r>
            <w:r w:rsidR="00E211DA">
              <w:rPr>
                <w:rFonts w:ascii="Arial" w:hAnsi="Arial" w:cs="Arial"/>
                <w:szCs w:val="28"/>
              </w:rPr>
              <w:t>ной системы ж</w:t>
            </w:r>
            <w:r w:rsidR="00E211DA">
              <w:rPr>
                <w:rFonts w:ascii="Arial" w:hAnsi="Arial" w:cs="Arial"/>
                <w:szCs w:val="28"/>
              </w:rPr>
              <w:t>и</w:t>
            </w:r>
            <w:r w:rsidR="00E211DA">
              <w:rPr>
                <w:rFonts w:ascii="Arial" w:hAnsi="Arial" w:cs="Arial"/>
                <w:szCs w:val="28"/>
              </w:rPr>
              <w:t>вотных в ходе исторического развития</w:t>
            </w:r>
            <w:r w:rsidR="003F4959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3214" w:type="dxa"/>
          </w:tcPr>
          <w:p w:rsidR="005B0972" w:rsidRPr="000252A4" w:rsidRDefault="00E211DA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«раздр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жимость», «нервная ткань», «нервная сеть», «нервный узел», </w:t>
            </w:r>
            <w:r w:rsidR="002A1253">
              <w:rPr>
                <w:rFonts w:ascii="Arial" w:hAnsi="Arial" w:cs="Arial"/>
                <w:szCs w:val="28"/>
              </w:rPr>
              <w:t>«нервная цепочка», «нервное кольцо», «нервы», «головной мозг», «спинной мозг», «большие полушария», «кора больших полушарий», «врождённый рефлекс», «пр</w:t>
            </w:r>
            <w:r w:rsidR="002A1253">
              <w:rPr>
                <w:rFonts w:ascii="Arial" w:hAnsi="Arial" w:cs="Arial"/>
                <w:szCs w:val="28"/>
              </w:rPr>
              <w:t>и</w:t>
            </w:r>
            <w:r w:rsidR="002A1253">
              <w:rPr>
                <w:rFonts w:ascii="Arial" w:hAnsi="Arial" w:cs="Arial"/>
                <w:szCs w:val="28"/>
              </w:rPr>
              <w:t>обретённый рефлекс», «и</w:t>
            </w:r>
            <w:r w:rsidR="002A1253">
              <w:rPr>
                <w:rFonts w:ascii="Arial" w:hAnsi="Arial" w:cs="Arial"/>
                <w:szCs w:val="28"/>
              </w:rPr>
              <w:t>н</w:t>
            </w:r>
            <w:r w:rsidR="002A1253">
              <w:rPr>
                <w:rFonts w:ascii="Arial" w:hAnsi="Arial" w:cs="Arial"/>
                <w:szCs w:val="28"/>
              </w:rPr>
              <w:t>стинкт».</w:t>
            </w:r>
            <w:proofErr w:type="gramEnd"/>
            <w:r w:rsidR="002A1253">
              <w:rPr>
                <w:rFonts w:ascii="Arial" w:hAnsi="Arial" w:cs="Arial"/>
                <w:szCs w:val="28"/>
              </w:rPr>
              <w:t xml:space="preserve"> Раскрывают значение нервной системы для жизн</w:t>
            </w:r>
            <w:r w:rsidR="002A1253">
              <w:rPr>
                <w:rFonts w:ascii="Arial" w:hAnsi="Arial" w:cs="Arial"/>
                <w:szCs w:val="28"/>
              </w:rPr>
              <w:t>е</w:t>
            </w:r>
            <w:r w:rsidR="002A1253">
              <w:rPr>
                <w:rFonts w:ascii="Arial" w:hAnsi="Arial" w:cs="Arial"/>
                <w:szCs w:val="28"/>
              </w:rPr>
              <w:t>деятельности животных. Оп</w:t>
            </w:r>
            <w:r w:rsidR="002A1253">
              <w:rPr>
                <w:rFonts w:ascii="Arial" w:hAnsi="Arial" w:cs="Arial"/>
                <w:szCs w:val="28"/>
              </w:rPr>
              <w:t>и</w:t>
            </w:r>
            <w:r w:rsidR="002A1253">
              <w:rPr>
                <w:rFonts w:ascii="Arial" w:hAnsi="Arial" w:cs="Arial"/>
                <w:szCs w:val="28"/>
              </w:rPr>
              <w:t>сывают и сравнивают нервные системы животных разных си</w:t>
            </w:r>
            <w:r w:rsidR="002A1253">
              <w:rPr>
                <w:rFonts w:ascii="Arial" w:hAnsi="Arial" w:cs="Arial"/>
                <w:szCs w:val="28"/>
              </w:rPr>
              <w:t>с</w:t>
            </w:r>
            <w:r w:rsidR="002A1253">
              <w:rPr>
                <w:rFonts w:ascii="Arial" w:hAnsi="Arial" w:cs="Arial"/>
                <w:szCs w:val="28"/>
              </w:rPr>
              <w:t xml:space="preserve">тематических групп. </w:t>
            </w:r>
            <w:r w:rsidR="003F4959">
              <w:rPr>
                <w:rFonts w:ascii="Arial" w:hAnsi="Arial" w:cs="Arial"/>
                <w:szCs w:val="28"/>
              </w:rPr>
              <w:t>Составл</w:t>
            </w:r>
            <w:r w:rsidR="003F4959">
              <w:rPr>
                <w:rFonts w:ascii="Arial" w:hAnsi="Arial" w:cs="Arial"/>
                <w:szCs w:val="28"/>
              </w:rPr>
              <w:t>я</w:t>
            </w:r>
            <w:r w:rsidR="003F4959">
              <w:rPr>
                <w:rFonts w:ascii="Arial" w:hAnsi="Arial" w:cs="Arial"/>
                <w:szCs w:val="28"/>
              </w:rPr>
              <w:t>ют схемы и таблицы, систем</w:t>
            </w:r>
            <w:r w:rsidR="003F4959">
              <w:rPr>
                <w:rFonts w:ascii="Arial" w:hAnsi="Arial" w:cs="Arial"/>
                <w:szCs w:val="28"/>
              </w:rPr>
              <w:t>а</w:t>
            </w:r>
            <w:r w:rsidR="003F4959">
              <w:rPr>
                <w:rFonts w:ascii="Arial" w:hAnsi="Arial" w:cs="Arial"/>
                <w:szCs w:val="28"/>
              </w:rPr>
              <w:t>тизирующие знания о нервных системах животных и строения мозга животных. Устанавлив</w:t>
            </w:r>
            <w:r w:rsidR="003F4959">
              <w:rPr>
                <w:rFonts w:ascii="Arial" w:hAnsi="Arial" w:cs="Arial"/>
                <w:szCs w:val="28"/>
              </w:rPr>
              <w:t>а</w:t>
            </w:r>
            <w:r w:rsidR="003F4959">
              <w:rPr>
                <w:rFonts w:ascii="Arial" w:hAnsi="Arial" w:cs="Arial"/>
                <w:szCs w:val="28"/>
              </w:rPr>
              <w:t>ют зависимости функций нер</w:t>
            </w:r>
            <w:r w:rsidR="003F4959">
              <w:rPr>
                <w:rFonts w:ascii="Arial" w:hAnsi="Arial" w:cs="Arial"/>
                <w:szCs w:val="28"/>
              </w:rPr>
              <w:t>в</w:t>
            </w:r>
            <w:r w:rsidR="003F4959">
              <w:rPr>
                <w:rFonts w:ascii="Arial" w:hAnsi="Arial" w:cs="Arial"/>
                <w:szCs w:val="28"/>
              </w:rPr>
              <w:t>ной системы от её строения. Устанавливают причинно-следственные связи между процессами, лежащими в осн</w:t>
            </w:r>
            <w:r w:rsidR="003F4959">
              <w:rPr>
                <w:rFonts w:ascii="Arial" w:hAnsi="Arial" w:cs="Arial"/>
                <w:szCs w:val="28"/>
              </w:rPr>
              <w:t>о</w:t>
            </w:r>
            <w:r w:rsidR="003F4959">
              <w:rPr>
                <w:rFonts w:ascii="Arial" w:hAnsi="Arial" w:cs="Arial"/>
                <w:szCs w:val="28"/>
              </w:rPr>
              <w:t>ве регуляции деятельности о</w:t>
            </w:r>
            <w:r w:rsidR="003F4959">
              <w:rPr>
                <w:rFonts w:ascii="Arial" w:hAnsi="Arial" w:cs="Arial"/>
                <w:szCs w:val="28"/>
              </w:rPr>
              <w:t>р</w:t>
            </w:r>
            <w:r w:rsidR="003F4959">
              <w:rPr>
                <w:rFonts w:ascii="Arial" w:hAnsi="Arial" w:cs="Arial"/>
                <w:szCs w:val="28"/>
              </w:rPr>
              <w:t>ганизма. Получают биологич</w:t>
            </w:r>
            <w:r w:rsidR="003F4959">
              <w:rPr>
                <w:rFonts w:ascii="Arial" w:hAnsi="Arial" w:cs="Arial"/>
                <w:szCs w:val="28"/>
              </w:rPr>
              <w:t>е</w:t>
            </w:r>
            <w:r w:rsidR="003F4959">
              <w:rPr>
                <w:rFonts w:ascii="Arial" w:hAnsi="Arial" w:cs="Arial"/>
                <w:szCs w:val="28"/>
              </w:rPr>
              <w:t>скую информацию о нервной системе, инстинктах и рефле</w:t>
            </w:r>
            <w:r w:rsidR="003F4959">
              <w:rPr>
                <w:rFonts w:ascii="Arial" w:hAnsi="Arial" w:cs="Arial"/>
                <w:szCs w:val="28"/>
              </w:rPr>
              <w:t>к</w:t>
            </w:r>
            <w:r w:rsidR="003F4959">
              <w:rPr>
                <w:rFonts w:ascii="Arial" w:hAnsi="Arial" w:cs="Arial"/>
                <w:szCs w:val="28"/>
              </w:rPr>
              <w:t>сах животных из различных источников, в том числе и И</w:t>
            </w:r>
            <w:r w:rsidR="003F4959">
              <w:rPr>
                <w:rFonts w:ascii="Arial" w:hAnsi="Arial" w:cs="Arial"/>
                <w:szCs w:val="28"/>
              </w:rPr>
              <w:t>н</w:t>
            </w:r>
            <w:r w:rsidR="003F4959">
              <w:rPr>
                <w:rFonts w:ascii="Arial" w:hAnsi="Arial" w:cs="Arial"/>
                <w:szCs w:val="28"/>
              </w:rPr>
              <w:t>тернета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§43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50</w:t>
            </w:r>
          </w:p>
        </w:tc>
        <w:tc>
          <w:tcPr>
            <w:tcW w:w="995" w:type="dxa"/>
          </w:tcPr>
          <w:p w:rsidR="005B0972" w:rsidRDefault="003F495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851" w:type="dxa"/>
          </w:tcPr>
          <w:p w:rsidR="005B0972" w:rsidRPr="000252A4" w:rsidRDefault="003F495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Органы чувств. Регуляция 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тельности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3F495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Способность чу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ствовать окр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жающую среду, состояние своего организма,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жение в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странстве как 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обходимое усл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вие жизнеде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тельности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ных. Равновесие, зрение, осязание, химическая </w:t>
            </w:r>
            <w:r w:rsidR="00E5021C">
              <w:rPr>
                <w:rFonts w:ascii="Arial" w:hAnsi="Arial" w:cs="Arial"/>
                <w:szCs w:val="28"/>
              </w:rPr>
              <w:t>чу</w:t>
            </w:r>
            <w:r w:rsidR="00E5021C">
              <w:rPr>
                <w:rFonts w:ascii="Arial" w:hAnsi="Arial" w:cs="Arial"/>
                <w:szCs w:val="28"/>
              </w:rPr>
              <w:t>в</w:t>
            </w:r>
            <w:r w:rsidR="00E5021C">
              <w:rPr>
                <w:rFonts w:ascii="Arial" w:hAnsi="Arial" w:cs="Arial"/>
                <w:szCs w:val="28"/>
              </w:rPr>
              <w:t>ствительность, обоняние, слух как самые ра</w:t>
            </w:r>
            <w:r w:rsidR="00E5021C">
              <w:rPr>
                <w:rFonts w:ascii="Arial" w:hAnsi="Arial" w:cs="Arial"/>
                <w:szCs w:val="28"/>
              </w:rPr>
              <w:t>с</w:t>
            </w:r>
            <w:r w:rsidR="00E5021C">
              <w:rPr>
                <w:rFonts w:ascii="Arial" w:hAnsi="Arial" w:cs="Arial"/>
                <w:szCs w:val="28"/>
              </w:rPr>
              <w:t>пространенные органы чувств. Значение органов чу</w:t>
            </w:r>
            <w:proofErr w:type="gramStart"/>
            <w:r w:rsidR="00E5021C">
              <w:rPr>
                <w:rFonts w:ascii="Arial" w:hAnsi="Arial" w:cs="Arial"/>
                <w:szCs w:val="28"/>
              </w:rPr>
              <w:t>вств в ж</w:t>
            </w:r>
            <w:proofErr w:type="gramEnd"/>
            <w:r w:rsidR="00E5021C">
              <w:rPr>
                <w:rFonts w:ascii="Arial" w:hAnsi="Arial" w:cs="Arial"/>
                <w:szCs w:val="28"/>
              </w:rPr>
              <w:t>изн</w:t>
            </w:r>
            <w:r w:rsidR="00E5021C">
              <w:rPr>
                <w:rFonts w:ascii="Arial" w:hAnsi="Arial" w:cs="Arial"/>
                <w:szCs w:val="28"/>
              </w:rPr>
              <w:t>е</w:t>
            </w:r>
            <w:r w:rsidR="00E5021C">
              <w:rPr>
                <w:rFonts w:ascii="Arial" w:hAnsi="Arial" w:cs="Arial"/>
                <w:szCs w:val="28"/>
              </w:rPr>
              <w:t>деятельности ж</w:t>
            </w:r>
            <w:r w:rsidR="00E5021C">
              <w:rPr>
                <w:rFonts w:ascii="Arial" w:hAnsi="Arial" w:cs="Arial"/>
                <w:szCs w:val="28"/>
              </w:rPr>
              <w:t>и</w:t>
            </w:r>
            <w:r w:rsidR="00E5021C">
              <w:rPr>
                <w:rFonts w:ascii="Arial" w:hAnsi="Arial" w:cs="Arial"/>
                <w:szCs w:val="28"/>
              </w:rPr>
              <w:t>вотных. Эвол</w:t>
            </w:r>
            <w:r w:rsidR="00E5021C">
              <w:rPr>
                <w:rFonts w:ascii="Arial" w:hAnsi="Arial" w:cs="Arial"/>
                <w:szCs w:val="28"/>
              </w:rPr>
              <w:t>ю</w:t>
            </w:r>
            <w:r w:rsidR="00E5021C">
              <w:rPr>
                <w:rFonts w:ascii="Arial" w:hAnsi="Arial" w:cs="Arial"/>
                <w:szCs w:val="28"/>
              </w:rPr>
              <w:t>ция органов чувств животных в ходе историч</w:t>
            </w:r>
            <w:r w:rsidR="00E5021C">
              <w:rPr>
                <w:rFonts w:ascii="Arial" w:hAnsi="Arial" w:cs="Arial"/>
                <w:szCs w:val="28"/>
              </w:rPr>
              <w:t>е</w:t>
            </w:r>
            <w:r w:rsidR="00E5021C">
              <w:rPr>
                <w:rFonts w:ascii="Arial" w:hAnsi="Arial" w:cs="Arial"/>
                <w:szCs w:val="28"/>
              </w:rPr>
              <w:t>ского развития</w:t>
            </w:r>
          </w:p>
        </w:tc>
        <w:tc>
          <w:tcPr>
            <w:tcW w:w="3214" w:type="dxa"/>
          </w:tcPr>
          <w:p w:rsidR="005B0972" w:rsidRPr="000252A4" w:rsidRDefault="00E5021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ция органов чувств животных», «глаз», «простой глазок», «сложный фасеточный глаз», «монокулярное зрение», «б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нокулярное зрение», «нервная регуляция», «жидкостная рег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ляция». Получают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скую информацию об органах чувств и механизмах из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личных источников, в том чи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ле из Интернета. Составляют схемы и таблицы, системат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зирующие знания о нервных системах и строении мозга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вотных. Устанавливают зав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симость функций органов чувств от их строения</w:t>
            </w:r>
            <w:r w:rsidR="001712A1">
              <w:rPr>
                <w:rFonts w:ascii="Arial" w:hAnsi="Arial" w:cs="Arial"/>
                <w:szCs w:val="28"/>
              </w:rPr>
              <w:t>. Объя</w:t>
            </w:r>
            <w:r w:rsidR="001712A1">
              <w:rPr>
                <w:rFonts w:ascii="Arial" w:hAnsi="Arial" w:cs="Arial"/>
                <w:szCs w:val="28"/>
              </w:rPr>
              <w:t>с</w:t>
            </w:r>
            <w:r w:rsidR="001712A1">
              <w:rPr>
                <w:rFonts w:ascii="Arial" w:hAnsi="Arial" w:cs="Arial"/>
                <w:szCs w:val="28"/>
              </w:rPr>
              <w:t>няют механизмы и значение жидкостной и нервной регул</w:t>
            </w:r>
            <w:r w:rsidR="001712A1">
              <w:rPr>
                <w:rFonts w:ascii="Arial" w:hAnsi="Arial" w:cs="Arial"/>
                <w:szCs w:val="28"/>
              </w:rPr>
              <w:t>я</w:t>
            </w:r>
            <w:r w:rsidR="001712A1">
              <w:rPr>
                <w:rFonts w:ascii="Arial" w:hAnsi="Arial" w:cs="Arial"/>
                <w:szCs w:val="28"/>
              </w:rPr>
              <w:t>ции деятельности животных. Описывают и сравнивают орг</w:t>
            </w:r>
            <w:r w:rsidR="001712A1">
              <w:rPr>
                <w:rFonts w:ascii="Arial" w:hAnsi="Arial" w:cs="Arial"/>
                <w:szCs w:val="28"/>
              </w:rPr>
              <w:t>а</w:t>
            </w:r>
            <w:r w:rsidR="001712A1">
              <w:rPr>
                <w:rFonts w:ascii="Arial" w:hAnsi="Arial" w:cs="Arial"/>
                <w:szCs w:val="28"/>
              </w:rPr>
              <w:t>ны чувств животных разных систематических групп. Разл</w:t>
            </w:r>
            <w:r w:rsidR="001712A1">
              <w:rPr>
                <w:rFonts w:ascii="Arial" w:hAnsi="Arial" w:cs="Arial"/>
                <w:szCs w:val="28"/>
              </w:rPr>
              <w:t>и</w:t>
            </w:r>
            <w:r w:rsidR="001712A1">
              <w:rPr>
                <w:rFonts w:ascii="Arial" w:hAnsi="Arial" w:cs="Arial"/>
                <w:szCs w:val="28"/>
              </w:rPr>
              <w:t>чают на муляжах и таблицах органы чувств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§44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51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1712A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851" w:type="dxa"/>
          </w:tcPr>
          <w:p w:rsidR="005B0972" w:rsidRPr="000252A4" w:rsidRDefault="001712A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Продление рода. Органы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жения, продл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ния рода 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1712A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Способность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изводить себе подобных как 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но из основных свойств</w:t>
            </w:r>
            <w:r w:rsidR="00CD2127">
              <w:rPr>
                <w:rFonts w:ascii="Arial" w:hAnsi="Arial" w:cs="Arial"/>
                <w:szCs w:val="28"/>
              </w:rPr>
              <w:t xml:space="preserve"> живого. Половое и бесп</w:t>
            </w:r>
            <w:r w:rsidR="00CD2127">
              <w:rPr>
                <w:rFonts w:ascii="Arial" w:hAnsi="Arial" w:cs="Arial"/>
                <w:szCs w:val="28"/>
              </w:rPr>
              <w:t>о</w:t>
            </w:r>
            <w:r w:rsidR="00CD2127">
              <w:rPr>
                <w:rFonts w:ascii="Arial" w:hAnsi="Arial" w:cs="Arial"/>
                <w:szCs w:val="28"/>
              </w:rPr>
              <w:t>лое размножение. Гермафродитизм – результат одн</w:t>
            </w:r>
            <w:r w:rsidR="00CD2127">
              <w:rPr>
                <w:rFonts w:ascii="Arial" w:hAnsi="Arial" w:cs="Arial"/>
                <w:szCs w:val="28"/>
              </w:rPr>
              <w:t>о</w:t>
            </w:r>
            <w:r w:rsidR="00CD2127">
              <w:rPr>
                <w:rFonts w:ascii="Arial" w:hAnsi="Arial" w:cs="Arial"/>
                <w:szCs w:val="28"/>
              </w:rPr>
              <w:t>временного функциониров</w:t>
            </w:r>
            <w:r w:rsidR="00CD2127">
              <w:rPr>
                <w:rFonts w:ascii="Arial" w:hAnsi="Arial" w:cs="Arial"/>
                <w:szCs w:val="28"/>
              </w:rPr>
              <w:t>а</w:t>
            </w:r>
            <w:r w:rsidR="00CD2127">
              <w:rPr>
                <w:rFonts w:ascii="Arial" w:hAnsi="Arial" w:cs="Arial"/>
                <w:szCs w:val="28"/>
              </w:rPr>
              <w:t xml:space="preserve">ния </w:t>
            </w:r>
            <w:proofErr w:type="gramStart"/>
            <w:r w:rsidR="00CD2127">
              <w:rPr>
                <w:rFonts w:ascii="Arial" w:hAnsi="Arial" w:cs="Arial"/>
                <w:szCs w:val="28"/>
              </w:rPr>
              <w:t>женской</w:t>
            </w:r>
            <w:proofErr w:type="gramEnd"/>
            <w:r w:rsidR="00CD2127">
              <w:rPr>
                <w:rFonts w:ascii="Arial" w:hAnsi="Arial" w:cs="Arial"/>
                <w:szCs w:val="28"/>
              </w:rPr>
              <w:t xml:space="preserve"> и мужской половых систем. Органы </w:t>
            </w:r>
            <w:r w:rsidR="00CD2127">
              <w:rPr>
                <w:rFonts w:ascii="Arial" w:hAnsi="Arial" w:cs="Arial"/>
                <w:szCs w:val="28"/>
              </w:rPr>
              <w:lastRenderedPageBreak/>
              <w:t>размножения у животных разных систематических групп. Эволюция органов размн</w:t>
            </w:r>
            <w:r w:rsidR="00CD2127">
              <w:rPr>
                <w:rFonts w:ascii="Arial" w:hAnsi="Arial" w:cs="Arial"/>
                <w:szCs w:val="28"/>
              </w:rPr>
              <w:t>о</w:t>
            </w:r>
            <w:r w:rsidR="00CD2127">
              <w:rPr>
                <w:rFonts w:ascii="Arial" w:hAnsi="Arial" w:cs="Arial"/>
                <w:szCs w:val="28"/>
              </w:rPr>
              <w:t>жения в ходе и</w:t>
            </w:r>
            <w:r w:rsidR="00CD2127">
              <w:rPr>
                <w:rFonts w:ascii="Arial" w:hAnsi="Arial" w:cs="Arial"/>
                <w:szCs w:val="28"/>
              </w:rPr>
              <w:t>с</w:t>
            </w:r>
            <w:r w:rsidR="00CD2127">
              <w:rPr>
                <w:rFonts w:ascii="Arial" w:hAnsi="Arial" w:cs="Arial"/>
                <w:szCs w:val="28"/>
              </w:rPr>
              <w:t>торического ра</w:t>
            </w:r>
            <w:r w:rsidR="00CD2127">
              <w:rPr>
                <w:rFonts w:ascii="Arial" w:hAnsi="Arial" w:cs="Arial"/>
                <w:szCs w:val="28"/>
              </w:rPr>
              <w:t>з</w:t>
            </w:r>
            <w:r w:rsidR="00CD2127">
              <w:rPr>
                <w:rFonts w:ascii="Arial" w:hAnsi="Arial" w:cs="Arial"/>
                <w:szCs w:val="28"/>
              </w:rPr>
              <w:t>вития</w:t>
            </w:r>
          </w:p>
        </w:tc>
        <w:tc>
          <w:tcPr>
            <w:tcW w:w="3214" w:type="dxa"/>
          </w:tcPr>
          <w:p w:rsidR="005B0972" w:rsidRPr="000252A4" w:rsidRDefault="00CD2127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понятия: «воспр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изводство как основное сво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ство жизни», «органы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жения», «бесполое размнож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ние», «половое размножение», «половая система», «половые органы», «гермафродитизм», «раздельнополость», «яичн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ки», «яйцеводы», «матка», «семенники», «семяпроводы», «плацента».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Получают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гическую информацию об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нах размножения из различных </w:t>
            </w:r>
            <w:r w:rsidR="009F6696">
              <w:rPr>
                <w:rFonts w:ascii="Arial" w:hAnsi="Arial" w:cs="Arial"/>
                <w:szCs w:val="28"/>
              </w:rPr>
              <w:t>источников, в том числе из И</w:t>
            </w:r>
            <w:r w:rsidR="009F6696">
              <w:rPr>
                <w:rFonts w:ascii="Arial" w:hAnsi="Arial" w:cs="Arial"/>
                <w:szCs w:val="28"/>
              </w:rPr>
              <w:t>н</w:t>
            </w:r>
            <w:r w:rsidR="009F6696">
              <w:rPr>
                <w:rFonts w:ascii="Arial" w:hAnsi="Arial" w:cs="Arial"/>
                <w:szCs w:val="28"/>
              </w:rPr>
              <w:lastRenderedPageBreak/>
              <w:t>тернета. Описывают и сравн</w:t>
            </w:r>
            <w:r w:rsidR="009F6696">
              <w:rPr>
                <w:rFonts w:ascii="Arial" w:hAnsi="Arial" w:cs="Arial"/>
                <w:szCs w:val="28"/>
              </w:rPr>
              <w:t>и</w:t>
            </w:r>
            <w:r w:rsidR="009F6696">
              <w:rPr>
                <w:rFonts w:ascii="Arial" w:hAnsi="Arial" w:cs="Arial"/>
                <w:szCs w:val="28"/>
              </w:rPr>
              <w:t>вают органы размножения ж</w:t>
            </w:r>
            <w:r w:rsidR="009F6696">
              <w:rPr>
                <w:rFonts w:ascii="Arial" w:hAnsi="Arial" w:cs="Arial"/>
                <w:szCs w:val="28"/>
              </w:rPr>
              <w:t>и</w:t>
            </w:r>
            <w:r w:rsidR="009F6696">
              <w:rPr>
                <w:rFonts w:ascii="Arial" w:hAnsi="Arial" w:cs="Arial"/>
                <w:szCs w:val="28"/>
              </w:rPr>
              <w:t>вотных разных систематич</w:t>
            </w:r>
            <w:r w:rsidR="009F6696">
              <w:rPr>
                <w:rFonts w:ascii="Arial" w:hAnsi="Arial" w:cs="Arial"/>
                <w:szCs w:val="28"/>
              </w:rPr>
              <w:t>е</w:t>
            </w:r>
            <w:r w:rsidR="009F6696">
              <w:rPr>
                <w:rFonts w:ascii="Arial" w:hAnsi="Arial" w:cs="Arial"/>
                <w:szCs w:val="28"/>
              </w:rPr>
              <w:t>ских групп. Объясняют отличия полового размножения живо</w:t>
            </w:r>
            <w:r w:rsidR="009F6696">
              <w:rPr>
                <w:rFonts w:ascii="Arial" w:hAnsi="Arial" w:cs="Arial"/>
                <w:szCs w:val="28"/>
              </w:rPr>
              <w:t>т</w:t>
            </w:r>
            <w:r w:rsidR="009F6696">
              <w:rPr>
                <w:rFonts w:ascii="Arial" w:hAnsi="Arial" w:cs="Arial"/>
                <w:szCs w:val="28"/>
              </w:rPr>
              <w:t xml:space="preserve">ных разных систематических групп по сравнению </w:t>
            </w:r>
            <w:proofErr w:type="gramStart"/>
            <w:r w:rsidR="009F6696">
              <w:rPr>
                <w:rFonts w:ascii="Arial" w:hAnsi="Arial" w:cs="Arial"/>
                <w:szCs w:val="28"/>
              </w:rPr>
              <w:t>по</w:t>
            </w:r>
            <w:proofErr w:type="gramEnd"/>
            <w:r w:rsidR="009F6696">
              <w:rPr>
                <w:rFonts w:ascii="Arial" w:hAnsi="Arial" w:cs="Arial"/>
                <w:szCs w:val="28"/>
              </w:rPr>
              <w:t xml:space="preserve"> всеми известными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§45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52</w:t>
            </w:r>
          </w:p>
        </w:tc>
        <w:tc>
          <w:tcPr>
            <w:tcW w:w="995" w:type="dxa"/>
          </w:tcPr>
          <w:p w:rsidR="005B0972" w:rsidRDefault="009F669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851" w:type="dxa"/>
          </w:tcPr>
          <w:p w:rsidR="005B0972" w:rsidRPr="000252A4" w:rsidRDefault="009F669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 по теме «Эволюция строения и функций органов и их систем»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5B0972" w:rsidRPr="000252A4" w:rsidRDefault="009F669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Систематизация и обобщение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 учащихся об особенностях строения и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недеятельности животных разных систематических групп. Проверка  умения учащихся давать сравн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тельно-анатомические характеристики изученных групп животных и выя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лять связь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функции. Оценивание уровня подгото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ки учащихся по изучаемым 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просам</w:t>
            </w:r>
          </w:p>
        </w:tc>
        <w:tc>
          <w:tcPr>
            <w:tcW w:w="3214" w:type="dxa"/>
          </w:tcPr>
          <w:p w:rsidR="005B0972" w:rsidRPr="000252A4" w:rsidRDefault="009F669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понятия, форм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руемые в ходе изучения темы. Устанавливают зависимость функций органов и систе</w:t>
            </w:r>
            <w:r w:rsidR="00B43A31">
              <w:rPr>
                <w:rFonts w:ascii="Arial" w:hAnsi="Arial" w:cs="Arial"/>
                <w:szCs w:val="28"/>
              </w:rPr>
              <w:t>м о</w:t>
            </w:r>
            <w:r w:rsidR="00B43A31">
              <w:rPr>
                <w:rFonts w:ascii="Arial" w:hAnsi="Arial" w:cs="Arial"/>
                <w:szCs w:val="28"/>
              </w:rPr>
              <w:t>р</w:t>
            </w:r>
            <w:r w:rsidR="00B43A31">
              <w:rPr>
                <w:rFonts w:ascii="Arial" w:hAnsi="Arial" w:cs="Arial"/>
                <w:szCs w:val="28"/>
              </w:rPr>
              <w:t>ганов от их строения. Форм</w:t>
            </w:r>
            <w:r w:rsidR="00B43A31">
              <w:rPr>
                <w:rFonts w:ascii="Arial" w:hAnsi="Arial" w:cs="Arial"/>
                <w:szCs w:val="28"/>
              </w:rPr>
              <w:t>у</w:t>
            </w:r>
            <w:r w:rsidR="00B43A31">
              <w:rPr>
                <w:rFonts w:ascii="Arial" w:hAnsi="Arial" w:cs="Arial"/>
                <w:szCs w:val="28"/>
              </w:rPr>
              <w:t>лируют сравнительно-анатомические характеристики изученных групп животных. Объясняют механизмы фун</w:t>
            </w:r>
            <w:r w:rsidR="00B43A31">
              <w:rPr>
                <w:rFonts w:ascii="Arial" w:hAnsi="Arial" w:cs="Arial"/>
                <w:szCs w:val="28"/>
              </w:rPr>
              <w:t>к</w:t>
            </w:r>
            <w:r w:rsidR="00B43A31">
              <w:rPr>
                <w:rFonts w:ascii="Arial" w:hAnsi="Arial" w:cs="Arial"/>
                <w:szCs w:val="28"/>
              </w:rPr>
              <w:t>ционирования различных орг</w:t>
            </w:r>
            <w:r w:rsidR="00B43A31">
              <w:rPr>
                <w:rFonts w:ascii="Arial" w:hAnsi="Arial" w:cs="Arial"/>
                <w:szCs w:val="28"/>
              </w:rPr>
              <w:t>а</w:t>
            </w:r>
            <w:r w:rsidR="00B43A31">
              <w:rPr>
                <w:rFonts w:ascii="Arial" w:hAnsi="Arial" w:cs="Arial"/>
                <w:szCs w:val="28"/>
              </w:rPr>
              <w:t>нов и систем органов. Прив</w:t>
            </w:r>
            <w:r w:rsidR="00B43A31">
              <w:rPr>
                <w:rFonts w:ascii="Arial" w:hAnsi="Arial" w:cs="Arial"/>
                <w:szCs w:val="28"/>
              </w:rPr>
              <w:t>о</w:t>
            </w:r>
            <w:r w:rsidR="00B43A31">
              <w:rPr>
                <w:rFonts w:ascii="Arial" w:hAnsi="Arial" w:cs="Arial"/>
                <w:szCs w:val="28"/>
              </w:rPr>
              <w:t>дят доказательства реальности процесса эволюции органов и систем органов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53</w:t>
            </w:r>
          </w:p>
        </w:tc>
        <w:tc>
          <w:tcPr>
            <w:tcW w:w="995" w:type="dxa"/>
          </w:tcPr>
          <w:p w:rsidR="005B0972" w:rsidRDefault="00B43A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5B0972" w:rsidRPr="000252A4" w:rsidRDefault="00B43A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Способы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множения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вотных.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творение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B43A3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Размножение как необходимое я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ление в природе. Бесполое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множение как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зультат деления материнского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 xml:space="preserve">ганизма на две или несколько </w:t>
            </w:r>
            <w:r>
              <w:rPr>
                <w:rFonts w:ascii="Arial" w:hAnsi="Arial" w:cs="Arial"/>
                <w:szCs w:val="28"/>
              </w:rPr>
              <w:lastRenderedPageBreak/>
              <w:t>частей; почков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 материнского организма.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логическое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чение полового размножения. Раздельноп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лость. Живоро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дение. Оплод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творение нару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ное и внутреннее</w:t>
            </w:r>
          </w:p>
        </w:tc>
        <w:tc>
          <w:tcPr>
            <w:tcW w:w="3214" w:type="dxa"/>
          </w:tcPr>
          <w:p w:rsidR="005B0972" w:rsidRPr="000252A4" w:rsidRDefault="00B43A31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lastRenderedPageBreak/>
              <w:t>Определяют понятия: «деление надвое», «множественное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ление», «бесполое размнож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ние», «половое размножение», «почкование»,</w:t>
            </w:r>
            <w:r w:rsidR="0095219A">
              <w:rPr>
                <w:rFonts w:ascii="Arial" w:hAnsi="Arial" w:cs="Arial"/>
                <w:szCs w:val="28"/>
              </w:rPr>
              <w:t xml:space="preserve"> «живорожд</w:t>
            </w:r>
            <w:r w:rsidR="0095219A">
              <w:rPr>
                <w:rFonts w:ascii="Arial" w:hAnsi="Arial" w:cs="Arial"/>
                <w:szCs w:val="28"/>
              </w:rPr>
              <w:t>е</w:t>
            </w:r>
            <w:r w:rsidR="0095219A">
              <w:rPr>
                <w:rFonts w:ascii="Arial" w:hAnsi="Arial" w:cs="Arial"/>
                <w:szCs w:val="28"/>
              </w:rPr>
              <w:t>ние», «внешнее размножение», «внутренне оплодотворение».</w:t>
            </w:r>
            <w:proofErr w:type="gramEnd"/>
            <w:r w:rsidR="0095219A">
              <w:rPr>
                <w:rFonts w:ascii="Arial" w:hAnsi="Arial" w:cs="Arial"/>
                <w:szCs w:val="28"/>
              </w:rPr>
              <w:t xml:space="preserve"> Раскрывают биологическое значение полового и бесполого </w:t>
            </w:r>
            <w:r w:rsidR="0095219A">
              <w:rPr>
                <w:rFonts w:ascii="Arial" w:hAnsi="Arial" w:cs="Arial"/>
                <w:szCs w:val="28"/>
              </w:rPr>
              <w:lastRenderedPageBreak/>
              <w:t>размножения. Описывают и сравнивают половое и бесп</w:t>
            </w:r>
            <w:r w:rsidR="0095219A">
              <w:rPr>
                <w:rFonts w:ascii="Arial" w:hAnsi="Arial" w:cs="Arial"/>
                <w:szCs w:val="28"/>
              </w:rPr>
              <w:t>о</w:t>
            </w:r>
            <w:r w:rsidR="0095219A">
              <w:rPr>
                <w:rFonts w:ascii="Arial" w:hAnsi="Arial" w:cs="Arial"/>
                <w:szCs w:val="28"/>
              </w:rPr>
              <w:t>лое размножение. Приводят доказательства преимущества внутреннего оплодотворения и развития зародыша в матери</w:t>
            </w:r>
            <w:r w:rsidR="0095219A">
              <w:rPr>
                <w:rFonts w:ascii="Arial" w:hAnsi="Arial" w:cs="Arial"/>
                <w:szCs w:val="28"/>
              </w:rPr>
              <w:t>н</w:t>
            </w:r>
            <w:r w:rsidR="0095219A">
              <w:rPr>
                <w:rFonts w:ascii="Arial" w:hAnsi="Arial" w:cs="Arial"/>
                <w:szCs w:val="28"/>
              </w:rPr>
              <w:t>ском организме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§46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54</w:t>
            </w:r>
          </w:p>
        </w:tc>
        <w:tc>
          <w:tcPr>
            <w:tcW w:w="995" w:type="dxa"/>
          </w:tcPr>
          <w:p w:rsidR="005B0972" w:rsidRDefault="0095219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5B0972" w:rsidRPr="000252A4" w:rsidRDefault="0095219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 с превращ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нием и без 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вращения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95219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Индивидуальное развитие как этап жизни животного. Развития с 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вращением и без превращения. Физиологический смысл развития с превращен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е</w:t>
            </w:r>
            <w:proofErr w:type="gramStart"/>
            <w:r>
              <w:rPr>
                <w:rFonts w:ascii="Arial" w:hAnsi="Arial" w:cs="Arial"/>
                <w:szCs w:val="28"/>
              </w:rPr>
              <w:t>м(</w:t>
            </w:r>
            <w:proofErr w:type="gramEnd"/>
            <w:r>
              <w:rPr>
                <w:rFonts w:ascii="Arial" w:hAnsi="Arial" w:cs="Arial"/>
                <w:szCs w:val="28"/>
              </w:rPr>
              <w:t>метаморфоз) и без превращ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Метаморфоз как процесс,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рактерный и для позвоночных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вотных.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связь организма со средой его обитания </w:t>
            </w:r>
          </w:p>
        </w:tc>
        <w:tc>
          <w:tcPr>
            <w:tcW w:w="3214" w:type="dxa"/>
          </w:tcPr>
          <w:p w:rsidR="005B0972" w:rsidRPr="000252A4" w:rsidRDefault="0095219A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«индив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дуальное развитие», «развитее с полным превращением», «развитие с неполным 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вращением», «развитее без превращения», «метаморфоз». Описывают и сравнивают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цессы развития с превращен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ем </w:t>
            </w:r>
            <w:r w:rsidR="00FF4AE9">
              <w:rPr>
                <w:rFonts w:ascii="Arial" w:hAnsi="Arial" w:cs="Arial"/>
                <w:szCs w:val="28"/>
              </w:rPr>
              <w:t>и без превращения. Ра</w:t>
            </w:r>
            <w:r w:rsidR="00FF4AE9">
              <w:rPr>
                <w:rFonts w:ascii="Arial" w:hAnsi="Arial" w:cs="Arial"/>
                <w:szCs w:val="28"/>
              </w:rPr>
              <w:t>с</w:t>
            </w:r>
            <w:r w:rsidR="00FF4AE9">
              <w:rPr>
                <w:rFonts w:ascii="Arial" w:hAnsi="Arial" w:cs="Arial"/>
                <w:szCs w:val="28"/>
              </w:rPr>
              <w:t>крывают биологическое знач</w:t>
            </w:r>
            <w:r w:rsidR="00FF4AE9">
              <w:rPr>
                <w:rFonts w:ascii="Arial" w:hAnsi="Arial" w:cs="Arial"/>
                <w:szCs w:val="28"/>
              </w:rPr>
              <w:t>е</w:t>
            </w:r>
            <w:r w:rsidR="00FF4AE9">
              <w:rPr>
                <w:rFonts w:ascii="Arial" w:hAnsi="Arial" w:cs="Arial"/>
                <w:szCs w:val="28"/>
              </w:rPr>
              <w:t>ние развития с превращением и без превращения. Составл</w:t>
            </w:r>
            <w:r w:rsidR="00FF4AE9">
              <w:rPr>
                <w:rFonts w:ascii="Arial" w:hAnsi="Arial" w:cs="Arial"/>
                <w:szCs w:val="28"/>
              </w:rPr>
              <w:t>я</w:t>
            </w:r>
            <w:r w:rsidR="00FF4AE9">
              <w:rPr>
                <w:rFonts w:ascii="Arial" w:hAnsi="Arial" w:cs="Arial"/>
                <w:szCs w:val="28"/>
              </w:rPr>
              <w:t>ют схемы и таблицы, систем</w:t>
            </w:r>
            <w:r w:rsidR="00FF4AE9">
              <w:rPr>
                <w:rFonts w:ascii="Arial" w:hAnsi="Arial" w:cs="Arial"/>
                <w:szCs w:val="28"/>
              </w:rPr>
              <w:t>а</w:t>
            </w:r>
            <w:r w:rsidR="00FF4AE9">
              <w:rPr>
                <w:rFonts w:ascii="Arial" w:hAnsi="Arial" w:cs="Arial"/>
                <w:szCs w:val="28"/>
              </w:rPr>
              <w:t>тизирующие знания о развитии с превращением и без превр</w:t>
            </w:r>
            <w:r w:rsidR="00FF4AE9">
              <w:rPr>
                <w:rFonts w:ascii="Arial" w:hAnsi="Arial" w:cs="Arial"/>
                <w:szCs w:val="28"/>
              </w:rPr>
              <w:t>а</w:t>
            </w:r>
            <w:r w:rsidR="00FF4AE9">
              <w:rPr>
                <w:rFonts w:ascii="Arial" w:hAnsi="Arial" w:cs="Arial"/>
                <w:szCs w:val="28"/>
              </w:rPr>
              <w:t>щения. Используют примеры развития организмов как док</w:t>
            </w:r>
            <w:r w:rsidR="00FF4AE9">
              <w:rPr>
                <w:rFonts w:ascii="Arial" w:hAnsi="Arial" w:cs="Arial"/>
                <w:szCs w:val="28"/>
              </w:rPr>
              <w:t>а</w:t>
            </w:r>
            <w:r w:rsidR="00FF4AE9">
              <w:rPr>
                <w:rFonts w:ascii="Arial" w:hAnsi="Arial" w:cs="Arial"/>
                <w:szCs w:val="28"/>
              </w:rPr>
              <w:t>зательства взаимосвязей орг</w:t>
            </w:r>
            <w:r w:rsidR="00FF4AE9">
              <w:rPr>
                <w:rFonts w:ascii="Arial" w:hAnsi="Arial" w:cs="Arial"/>
                <w:szCs w:val="28"/>
              </w:rPr>
              <w:t>а</w:t>
            </w:r>
            <w:r w:rsidR="00FF4AE9">
              <w:rPr>
                <w:rFonts w:ascii="Arial" w:hAnsi="Arial" w:cs="Arial"/>
                <w:szCs w:val="28"/>
              </w:rPr>
              <w:t>низма со средой их обитания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§47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55</w:t>
            </w:r>
          </w:p>
        </w:tc>
        <w:tc>
          <w:tcPr>
            <w:tcW w:w="995" w:type="dxa"/>
          </w:tcPr>
          <w:p w:rsidR="005B0972" w:rsidRDefault="00FF4AE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5B0972" w:rsidRPr="000252A4" w:rsidRDefault="00FF4AE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Периодизация и продолжител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ность жизни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мися </w:t>
            </w:r>
          </w:p>
        </w:tc>
        <w:tc>
          <w:tcPr>
            <w:tcW w:w="1936" w:type="dxa"/>
          </w:tcPr>
          <w:p w:rsidR="005B0972" w:rsidRDefault="00FF4AE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Онтогенез как последовател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ность событий в жизни особей. Период онтоген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за: эмбрионал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ный, период формирования и роста организма, половая зрелость </w:t>
            </w:r>
            <w:r>
              <w:rPr>
                <w:rFonts w:ascii="Arial" w:hAnsi="Arial" w:cs="Arial"/>
                <w:szCs w:val="28"/>
              </w:rPr>
              <w:lastRenderedPageBreak/>
              <w:t>и старость.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нообразие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должительности жизни животных разных систем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тических групп</w:t>
            </w:r>
          </w:p>
          <w:p w:rsidR="00FF4AE9" w:rsidRPr="000252A4" w:rsidRDefault="00FF4AE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стадий разв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тия животных и определение их возраста»</w:t>
            </w:r>
          </w:p>
        </w:tc>
        <w:tc>
          <w:tcPr>
            <w:tcW w:w="3214" w:type="dxa"/>
          </w:tcPr>
          <w:p w:rsidR="005B0972" w:rsidRPr="000252A4" w:rsidRDefault="00FF4AE9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«половое созревание», «онтогенез», «</w:t>
            </w:r>
            <w:r w:rsidR="006E3B73">
              <w:rPr>
                <w:rFonts w:ascii="Arial" w:hAnsi="Arial" w:cs="Arial"/>
                <w:szCs w:val="28"/>
              </w:rPr>
              <w:t>п</w:t>
            </w:r>
            <w:r w:rsidR="006E3B73">
              <w:rPr>
                <w:rFonts w:ascii="Arial" w:hAnsi="Arial" w:cs="Arial"/>
                <w:szCs w:val="28"/>
              </w:rPr>
              <w:t>е</w:t>
            </w:r>
            <w:r w:rsidR="006E3B73">
              <w:rPr>
                <w:rFonts w:ascii="Arial" w:hAnsi="Arial" w:cs="Arial"/>
                <w:szCs w:val="28"/>
              </w:rPr>
              <w:t>риодизация онтогенеза», «э</w:t>
            </w:r>
            <w:r w:rsidR="006E3B73">
              <w:rPr>
                <w:rFonts w:ascii="Arial" w:hAnsi="Arial" w:cs="Arial"/>
                <w:szCs w:val="28"/>
              </w:rPr>
              <w:t>м</w:t>
            </w:r>
            <w:r w:rsidR="006E3B73">
              <w:rPr>
                <w:rFonts w:ascii="Arial" w:hAnsi="Arial" w:cs="Arial"/>
                <w:szCs w:val="28"/>
              </w:rPr>
              <w:t>бриональный период», «»пер</w:t>
            </w:r>
            <w:r w:rsidR="006E3B73">
              <w:rPr>
                <w:rFonts w:ascii="Arial" w:hAnsi="Arial" w:cs="Arial"/>
                <w:szCs w:val="28"/>
              </w:rPr>
              <w:t>и</w:t>
            </w:r>
            <w:r w:rsidR="006E3B73">
              <w:rPr>
                <w:rFonts w:ascii="Arial" w:hAnsi="Arial" w:cs="Arial"/>
                <w:szCs w:val="28"/>
              </w:rPr>
              <w:t>од формирования и роста о</w:t>
            </w:r>
            <w:r w:rsidR="006E3B73">
              <w:rPr>
                <w:rFonts w:ascii="Arial" w:hAnsi="Arial" w:cs="Arial"/>
                <w:szCs w:val="28"/>
              </w:rPr>
              <w:t>р</w:t>
            </w:r>
            <w:r w:rsidR="006E3B73">
              <w:rPr>
                <w:rFonts w:ascii="Arial" w:hAnsi="Arial" w:cs="Arial"/>
                <w:szCs w:val="28"/>
              </w:rPr>
              <w:t>ганизма», «период половой зрелости», «старость». Объя</w:t>
            </w:r>
            <w:r w:rsidR="006E3B73">
              <w:rPr>
                <w:rFonts w:ascii="Arial" w:hAnsi="Arial" w:cs="Arial"/>
                <w:szCs w:val="28"/>
              </w:rPr>
              <w:t>с</w:t>
            </w:r>
            <w:r w:rsidR="006E3B73">
              <w:rPr>
                <w:rFonts w:ascii="Arial" w:hAnsi="Arial" w:cs="Arial"/>
                <w:szCs w:val="28"/>
              </w:rPr>
              <w:t>няют причины разной продо</w:t>
            </w:r>
            <w:r w:rsidR="006E3B73">
              <w:rPr>
                <w:rFonts w:ascii="Arial" w:hAnsi="Arial" w:cs="Arial"/>
                <w:szCs w:val="28"/>
              </w:rPr>
              <w:t>л</w:t>
            </w:r>
            <w:r w:rsidR="006E3B73">
              <w:rPr>
                <w:rFonts w:ascii="Arial" w:hAnsi="Arial" w:cs="Arial"/>
                <w:szCs w:val="28"/>
              </w:rPr>
              <w:t>жительности жизни животных. Выявляют условия, опред</w:t>
            </w:r>
            <w:r w:rsidR="006E3B73">
              <w:rPr>
                <w:rFonts w:ascii="Arial" w:hAnsi="Arial" w:cs="Arial"/>
                <w:szCs w:val="28"/>
              </w:rPr>
              <w:t>е</w:t>
            </w:r>
            <w:r w:rsidR="006E3B73">
              <w:rPr>
                <w:rFonts w:ascii="Arial" w:hAnsi="Arial" w:cs="Arial"/>
                <w:szCs w:val="28"/>
              </w:rPr>
              <w:lastRenderedPageBreak/>
              <w:t>ляющие количество рождённых детёнышей у животных разных систематических групп. Выя</w:t>
            </w:r>
            <w:r w:rsidR="006E3B73">
              <w:rPr>
                <w:rFonts w:ascii="Arial" w:hAnsi="Arial" w:cs="Arial"/>
                <w:szCs w:val="28"/>
              </w:rPr>
              <w:t>в</w:t>
            </w:r>
            <w:r w:rsidR="006E3B73">
              <w:rPr>
                <w:rFonts w:ascii="Arial" w:hAnsi="Arial" w:cs="Arial"/>
                <w:szCs w:val="28"/>
              </w:rPr>
              <w:t>ляют факторы среды обитания, влияющие на продолжител</w:t>
            </w:r>
            <w:r w:rsidR="006E3B73">
              <w:rPr>
                <w:rFonts w:ascii="Arial" w:hAnsi="Arial" w:cs="Arial"/>
                <w:szCs w:val="28"/>
              </w:rPr>
              <w:t>ь</w:t>
            </w:r>
            <w:r w:rsidR="006E3B73">
              <w:rPr>
                <w:rFonts w:ascii="Arial" w:hAnsi="Arial" w:cs="Arial"/>
                <w:szCs w:val="28"/>
              </w:rPr>
              <w:t>ность жизни животного. Сра</w:t>
            </w:r>
            <w:r w:rsidR="006E3B73">
              <w:rPr>
                <w:rFonts w:ascii="Arial" w:hAnsi="Arial" w:cs="Arial"/>
                <w:szCs w:val="28"/>
              </w:rPr>
              <w:t>в</w:t>
            </w:r>
            <w:r w:rsidR="006E3B73">
              <w:rPr>
                <w:rFonts w:ascii="Arial" w:hAnsi="Arial" w:cs="Arial"/>
                <w:szCs w:val="28"/>
              </w:rPr>
              <w:t>нивают животных, находящи</w:t>
            </w:r>
            <w:r w:rsidR="006E3B73">
              <w:rPr>
                <w:rFonts w:ascii="Arial" w:hAnsi="Arial" w:cs="Arial"/>
                <w:szCs w:val="28"/>
              </w:rPr>
              <w:t>х</w:t>
            </w:r>
            <w:r w:rsidR="006E3B73">
              <w:rPr>
                <w:rFonts w:ascii="Arial" w:hAnsi="Arial" w:cs="Arial"/>
                <w:szCs w:val="28"/>
              </w:rPr>
              <w:t>ся  в одном и в разных пери</w:t>
            </w:r>
            <w:r w:rsidR="006E3B73">
              <w:rPr>
                <w:rFonts w:ascii="Arial" w:hAnsi="Arial" w:cs="Arial"/>
                <w:szCs w:val="28"/>
              </w:rPr>
              <w:t>о</w:t>
            </w:r>
            <w:r w:rsidR="006E3B73">
              <w:rPr>
                <w:rFonts w:ascii="Arial" w:hAnsi="Arial" w:cs="Arial"/>
                <w:szCs w:val="28"/>
              </w:rPr>
              <w:t>дах жизни. Распознают стадии развития животных. Получают из различных источников би</w:t>
            </w:r>
            <w:r w:rsidR="006E3B73">
              <w:rPr>
                <w:rFonts w:ascii="Arial" w:hAnsi="Arial" w:cs="Arial"/>
                <w:szCs w:val="28"/>
              </w:rPr>
              <w:t>о</w:t>
            </w:r>
            <w:r w:rsidR="006E3B73">
              <w:rPr>
                <w:rFonts w:ascii="Arial" w:hAnsi="Arial" w:cs="Arial"/>
                <w:szCs w:val="28"/>
              </w:rPr>
              <w:t>логическую информацию о п</w:t>
            </w:r>
            <w:r w:rsidR="006E3B73">
              <w:rPr>
                <w:rFonts w:ascii="Arial" w:hAnsi="Arial" w:cs="Arial"/>
                <w:szCs w:val="28"/>
              </w:rPr>
              <w:t>е</w:t>
            </w:r>
            <w:r w:rsidR="006E3B73">
              <w:rPr>
                <w:rFonts w:ascii="Arial" w:hAnsi="Arial" w:cs="Arial"/>
                <w:szCs w:val="28"/>
              </w:rPr>
              <w:t xml:space="preserve">риодизации </w:t>
            </w:r>
            <w:r w:rsidR="00C458D6">
              <w:rPr>
                <w:rFonts w:ascii="Arial" w:hAnsi="Arial" w:cs="Arial"/>
                <w:szCs w:val="28"/>
              </w:rPr>
              <w:t>и продолжительн</w:t>
            </w:r>
            <w:r w:rsidR="00C458D6">
              <w:rPr>
                <w:rFonts w:ascii="Arial" w:hAnsi="Arial" w:cs="Arial"/>
                <w:szCs w:val="28"/>
              </w:rPr>
              <w:t>о</w:t>
            </w:r>
            <w:r w:rsidR="00C458D6">
              <w:rPr>
                <w:rFonts w:ascii="Arial" w:hAnsi="Arial" w:cs="Arial"/>
                <w:szCs w:val="28"/>
              </w:rPr>
              <w:t>сти жизни животных. Различ</w:t>
            </w:r>
            <w:r w:rsidR="00C458D6">
              <w:rPr>
                <w:rFonts w:ascii="Arial" w:hAnsi="Arial" w:cs="Arial"/>
                <w:szCs w:val="28"/>
              </w:rPr>
              <w:t>а</w:t>
            </w:r>
            <w:r w:rsidR="00C458D6">
              <w:rPr>
                <w:rFonts w:ascii="Arial" w:hAnsi="Arial" w:cs="Arial"/>
                <w:szCs w:val="28"/>
              </w:rPr>
              <w:t>ют на живых объектах разные стадии метаморфоза у живо</w:t>
            </w:r>
            <w:r w:rsidR="00C458D6">
              <w:rPr>
                <w:rFonts w:ascii="Arial" w:hAnsi="Arial" w:cs="Arial"/>
                <w:szCs w:val="28"/>
              </w:rPr>
              <w:t>т</w:t>
            </w:r>
            <w:r w:rsidR="00C458D6">
              <w:rPr>
                <w:rFonts w:ascii="Arial" w:hAnsi="Arial" w:cs="Arial"/>
                <w:szCs w:val="28"/>
              </w:rPr>
              <w:t>ных. Оформляют отчет, вкл</w:t>
            </w:r>
            <w:r w:rsidR="00C458D6">
              <w:rPr>
                <w:rFonts w:ascii="Arial" w:hAnsi="Arial" w:cs="Arial"/>
                <w:szCs w:val="28"/>
              </w:rPr>
              <w:t>ю</w:t>
            </w:r>
            <w:r w:rsidR="00C458D6">
              <w:rPr>
                <w:rFonts w:ascii="Arial" w:hAnsi="Arial" w:cs="Arial"/>
                <w:szCs w:val="28"/>
              </w:rPr>
              <w:t>чающий, описание наблюд</w:t>
            </w:r>
            <w:r w:rsidR="00C458D6">
              <w:rPr>
                <w:rFonts w:ascii="Arial" w:hAnsi="Arial" w:cs="Arial"/>
                <w:szCs w:val="28"/>
              </w:rPr>
              <w:t>е</w:t>
            </w:r>
            <w:r w:rsidR="00C458D6">
              <w:rPr>
                <w:rFonts w:ascii="Arial" w:hAnsi="Arial" w:cs="Arial"/>
                <w:szCs w:val="28"/>
              </w:rPr>
              <w:t>ния, его результаты, выводы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Проверочная работа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§48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56</w:t>
            </w:r>
          </w:p>
        </w:tc>
        <w:tc>
          <w:tcPr>
            <w:tcW w:w="995" w:type="dxa"/>
          </w:tcPr>
          <w:p w:rsidR="005B0972" w:rsidRDefault="00C458D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5B0972" w:rsidRPr="000252A4" w:rsidRDefault="00C458D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Доказательства эволюции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вотных 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C458D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Филогенез как процесс истор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ческого развития организмов. П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леонтологич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ские, сравнител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но-анатомические и эмбриологич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доказател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ства эволюции  животных. Сра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нительно-анатомические ряды животных как доказательс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во эволюции</w:t>
            </w:r>
          </w:p>
        </w:tc>
        <w:tc>
          <w:tcPr>
            <w:tcW w:w="3214" w:type="dxa"/>
          </w:tcPr>
          <w:p w:rsidR="005B0972" w:rsidRPr="000252A4" w:rsidRDefault="00C458D6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«фил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генез», «переходные формы», «эмбриональное развитие», «гомологичные органы», «р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диментарные органы», «ат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визм». Анализируют палеонт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логические, сравнительно-анатомические и эмбриолог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доказательства</w:t>
            </w:r>
            <w:r w:rsidR="00FF47E6">
              <w:rPr>
                <w:rFonts w:ascii="Arial" w:hAnsi="Arial" w:cs="Arial"/>
                <w:szCs w:val="28"/>
              </w:rPr>
              <w:t xml:space="preserve"> эвол</w:t>
            </w:r>
            <w:r w:rsidR="00FF47E6">
              <w:rPr>
                <w:rFonts w:ascii="Arial" w:hAnsi="Arial" w:cs="Arial"/>
                <w:szCs w:val="28"/>
              </w:rPr>
              <w:t>ю</w:t>
            </w:r>
            <w:r w:rsidR="00FF47E6">
              <w:rPr>
                <w:rFonts w:ascii="Arial" w:hAnsi="Arial" w:cs="Arial"/>
                <w:szCs w:val="28"/>
              </w:rPr>
              <w:t>ции животных. Описывают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§49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57</w:t>
            </w:r>
          </w:p>
        </w:tc>
        <w:tc>
          <w:tcPr>
            <w:tcW w:w="995" w:type="dxa"/>
          </w:tcPr>
          <w:p w:rsidR="005B0972" w:rsidRDefault="00AB144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5B0972" w:rsidRPr="000252A4" w:rsidRDefault="00AB144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Чарльз Дарвин о причинах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 животного мира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AB144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Многообразие видов как резул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тат постоянно возникающих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следственных </w:t>
            </w:r>
            <w:r>
              <w:rPr>
                <w:rFonts w:ascii="Arial" w:hAnsi="Arial" w:cs="Arial"/>
                <w:szCs w:val="28"/>
              </w:rPr>
              <w:lastRenderedPageBreak/>
              <w:t>изменений и 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тественного 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бора. Наследс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венность как 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собность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низмов перед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вать потомкам  свои видовые и индивидуальные признаки. Изме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чивость как 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собность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низмов существ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вать в различных формах, реагируя на влияние окр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жающей среды. Естественный отбор – основная, ведущая причина эволюции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ного мира</w:t>
            </w:r>
          </w:p>
        </w:tc>
        <w:tc>
          <w:tcPr>
            <w:tcW w:w="3214" w:type="dxa"/>
          </w:tcPr>
          <w:p w:rsidR="005B0972" w:rsidRPr="000252A4" w:rsidRDefault="00AB144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«насле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ственность», «определённая изменчивость», «неопределё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ная изменчивость», «борьба за существование», «естестве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lastRenderedPageBreak/>
              <w:t>ный отбор». Получают из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ных источников биологическую информацию о причинах эв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люции животного мира, проя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ление наследственности и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менчивости организмов в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вотном мире. </w:t>
            </w:r>
            <w:r w:rsidR="003669FC">
              <w:rPr>
                <w:rFonts w:ascii="Arial" w:hAnsi="Arial" w:cs="Arial"/>
                <w:szCs w:val="28"/>
              </w:rPr>
              <w:t>Объясняют зн</w:t>
            </w:r>
            <w:r w:rsidR="003669FC">
              <w:rPr>
                <w:rFonts w:ascii="Arial" w:hAnsi="Arial" w:cs="Arial"/>
                <w:szCs w:val="28"/>
              </w:rPr>
              <w:t>а</w:t>
            </w:r>
            <w:r w:rsidR="003669FC">
              <w:rPr>
                <w:rFonts w:ascii="Arial" w:hAnsi="Arial" w:cs="Arial"/>
                <w:szCs w:val="28"/>
              </w:rPr>
              <w:t>чение наследственности, и</w:t>
            </w:r>
            <w:r w:rsidR="003669FC">
              <w:rPr>
                <w:rFonts w:ascii="Arial" w:hAnsi="Arial" w:cs="Arial"/>
                <w:szCs w:val="28"/>
              </w:rPr>
              <w:t>з</w:t>
            </w:r>
            <w:r w:rsidR="003669FC">
              <w:rPr>
                <w:rFonts w:ascii="Arial" w:hAnsi="Arial" w:cs="Arial"/>
                <w:szCs w:val="28"/>
              </w:rPr>
              <w:t xml:space="preserve">менчивости и борьбы </w:t>
            </w:r>
            <w:proofErr w:type="gramStart"/>
            <w:r w:rsidR="003669FC">
              <w:rPr>
                <w:rFonts w:ascii="Arial" w:hAnsi="Arial" w:cs="Arial"/>
                <w:szCs w:val="28"/>
              </w:rPr>
              <w:t>за</w:t>
            </w:r>
            <w:proofErr w:type="gramEnd"/>
            <w:r w:rsidR="003669FC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="003669FC">
              <w:rPr>
                <w:rFonts w:ascii="Arial" w:hAnsi="Arial" w:cs="Arial"/>
                <w:szCs w:val="28"/>
              </w:rPr>
              <w:t>сущ</w:t>
            </w:r>
            <w:r w:rsidR="003669FC">
              <w:rPr>
                <w:rFonts w:ascii="Arial" w:hAnsi="Arial" w:cs="Arial"/>
                <w:szCs w:val="28"/>
              </w:rPr>
              <w:t>е</w:t>
            </w:r>
            <w:r w:rsidR="003669FC">
              <w:rPr>
                <w:rFonts w:ascii="Arial" w:hAnsi="Arial" w:cs="Arial"/>
                <w:szCs w:val="28"/>
              </w:rPr>
              <w:t>ствовании</w:t>
            </w:r>
            <w:proofErr w:type="gramEnd"/>
            <w:r w:rsidR="003669FC">
              <w:rPr>
                <w:rFonts w:ascii="Arial" w:hAnsi="Arial" w:cs="Arial"/>
                <w:szCs w:val="28"/>
              </w:rPr>
              <w:t xml:space="preserve"> в формировании многообразия видов животных. Приводят доказательства о</w:t>
            </w:r>
            <w:r w:rsidR="003669FC">
              <w:rPr>
                <w:rFonts w:ascii="Arial" w:hAnsi="Arial" w:cs="Arial"/>
                <w:szCs w:val="28"/>
              </w:rPr>
              <w:t>с</w:t>
            </w:r>
            <w:r w:rsidR="003669FC">
              <w:rPr>
                <w:rFonts w:ascii="Arial" w:hAnsi="Arial" w:cs="Arial"/>
                <w:szCs w:val="28"/>
              </w:rPr>
              <w:t>новной, ведущей роли естес</w:t>
            </w:r>
            <w:r w:rsidR="003669FC">
              <w:rPr>
                <w:rFonts w:ascii="Arial" w:hAnsi="Arial" w:cs="Arial"/>
                <w:szCs w:val="28"/>
              </w:rPr>
              <w:t>т</w:t>
            </w:r>
            <w:r w:rsidR="003669FC">
              <w:rPr>
                <w:rFonts w:ascii="Arial" w:hAnsi="Arial" w:cs="Arial"/>
                <w:szCs w:val="28"/>
              </w:rPr>
              <w:t>венного отбора в эволюции ж</w:t>
            </w:r>
            <w:r w:rsidR="003669FC">
              <w:rPr>
                <w:rFonts w:ascii="Arial" w:hAnsi="Arial" w:cs="Arial"/>
                <w:szCs w:val="28"/>
              </w:rPr>
              <w:t>и</w:t>
            </w:r>
            <w:r w:rsidR="003669FC">
              <w:rPr>
                <w:rFonts w:ascii="Arial" w:hAnsi="Arial" w:cs="Arial"/>
                <w:szCs w:val="28"/>
              </w:rPr>
              <w:t>вотных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§50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58</w:t>
            </w:r>
          </w:p>
        </w:tc>
        <w:tc>
          <w:tcPr>
            <w:tcW w:w="995" w:type="dxa"/>
          </w:tcPr>
          <w:p w:rsidR="005B0972" w:rsidRDefault="003669FC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5B0972" w:rsidRPr="000252A4" w:rsidRDefault="003669FC" w:rsidP="007652A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Усложнение строение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ных. 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3669FC" w:rsidRPr="000252A4" w:rsidRDefault="003669FC" w:rsidP="007652A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Усложнение строение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 в результат проявления ест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ственного отбора в ходе длител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ного историческ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го развития. </w:t>
            </w:r>
          </w:p>
        </w:tc>
        <w:tc>
          <w:tcPr>
            <w:tcW w:w="3214" w:type="dxa"/>
          </w:tcPr>
          <w:p w:rsidR="005B0972" w:rsidRPr="000252A4" w:rsidRDefault="003669FC" w:rsidP="007652A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«усло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нение строение и многообр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зие видов как результат эв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люции», </w:t>
            </w:r>
            <w:r w:rsidR="004C5E9E">
              <w:rPr>
                <w:rFonts w:ascii="Arial" w:hAnsi="Arial" w:cs="Arial"/>
                <w:szCs w:val="28"/>
              </w:rPr>
              <w:t>«видообразования», «дивергенция», «разнови</w:t>
            </w:r>
            <w:r w:rsidR="004C5E9E">
              <w:rPr>
                <w:rFonts w:ascii="Arial" w:hAnsi="Arial" w:cs="Arial"/>
                <w:szCs w:val="28"/>
              </w:rPr>
              <w:t>д</w:t>
            </w:r>
            <w:r w:rsidR="004C5E9E">
              <w:rPr>
                <w:rFonts w:ascii="Arial" w:hAnsi="Arial" w:cs="Arial"/>
                <w:szCs w:val="28"/>
              </w:rPr>
              <w:t>ность». Получают из разных источников биологическую и</w:t>
            </w:r>
            <w:r w:rsidR="004C5E9E">
              <w:rPr>
                <w:rFonts w:ascii="Arial" w:hAnsi="Arial" w:cs="Arial"/>
                <w:szCs w:val="28"/>
              </w:rPr>
              <w:t>н</w:t>
            </w:r>
            <w:r w:rsidR="004C5E9E">
              <w:rPr>
                <w:rFonts w:ascii="Arial" w:hAnsi="Arial" w:cs="Arial"/>
                <w:szCs w:val="28"/>
              </w:rPr>
              <w:t>формацию о причинах усло</w:t>
            </w:r>
            <w:r w:rsidR="004C5E9E">
              <w:rPr>
                <w:rFonts w:ascii="Arial" w:hAnsi="Arial" w:cs="Arial"/>
                <w:szCs w:val="28"/>
              </w:rPr>
              <w:t>ж</w:t>
            </w:r>
            <w:r w:rsidR="004C5E9E">
              <w:rPr>
                <w:rFonts w:ascii="Arial" w:hAnsi="Arial" w:cs="Arial"/>
                <w:szCs w:val="28"/>
              </w:rPr>
              <w:t xml:space="preserve">нения строения животных и разнообразие видов. </w:t>
            </w:r>
          </w:p>
        </w:tc>
        <w:tc>
          <w:tcPr>
            <w:tcW w:w="1506" w:type="dxa"/>
          </w:tcPr>
          <w:p w:rsidR="005B0972" w:rsidRPr="000252A4" w:rsidRDefault="004C5E9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A938DF">
              <w:rPr>
                <w:rFonts w:ascii="Arial" w:hAnsi="Arial" w:cs="Arial"/>
                <w:szCs w:val="28"/>
              </w:rPr>
              <w:t>Фронтал</w:t>
            </w:r>
            <w:r w:rsidR="00A938DF">
              <w:rPr>
                <w:rFonts w:ascii="Arial" w:hAnsi="Arial" w:cs="Arial"/>
                <w:szCs w:val="28"/>
              </w:rPr>
              <w:t>ь</w:t>
            </w:r>
            <w:r w:rsidR="00A938DF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§51</w:t>
            </w:r>
          </w:p>
        </w:tc>
        <w:tc>
          <w:tcPr>
            <w:tcW w:w="927" w:type="dxa"/>
          </w:tcPr>
          <w:p w:rsidR="005B0972" w:rsidRPr="000252A4" w:rsidRDefault="0044629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59</w:t>
            </w:r>
          </w:p>
        </w:tc>
        <w:tc>
          <w:tcPr>
            <w:tcW w:w="995" w:type="dxa"/>
          </w:tcPr>
          <w:p w:rsidR="005B0972" w:rsidRDefault="007652A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5B0972" w:rsidRPr="000252A4" w:rsidRDefault="007652A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Многообразие видов как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зультат эвол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ции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7652A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Видообразование – результат 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вергенции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знаков в процессе эволюции, об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словленный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правлением ест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ственного отбора</w:t>
            </w:r>
          </w:p>
        </w:tc>
        <w:tc>
          <w:tcPr>
            <w:tcW w:w="3214" w:type="dxa"/>
          </w:tcPr>
          <w:p w:rsidR="005B0972" w:rsidRPr="000252A4" w:rsidRDefault="007652A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Устанавливают причинно-следственные связи при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смотрении дивергенции и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цесса видообразования в ходе длительного исторического развития. Характеризуют мех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 видообразования на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мере </w:t>
            </w:r>
            <w:proofErr w:type="spellStart"/>
            <w:r>
              <w:rPr>
                <w:rFonts w:ascii="Arial" w:hAnsi="Arial" w:cs="Arial"/>
                <w:szCs w:val="28"/>
              </w:rPr>
              <w:t>галапагосских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вьюрков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§51-52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60</w:t>
            </w:r>
          </w:p>
        </w:tc>
        <w:tc>
          <w:tcPr>
            <w:tcW w:w="995" w:type="dxa"/>
          </w:tcPr>
          <w:p w:rsidR="005B0972" w:rsidRDefault="007652A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5B0972" w:rsidRPr="000252A4" w:rsidRDefault="007652A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матизации знаний </w:t>
            </w:r>
          </w:p>
        </w:tc>
        <w:tc>
          <w:tcPr>
            <w:tcW w:w="1936" w:type="dxa"/>
          </w:tcPr>
          <w:p w:rsidR="005B0972" w:rsidRPr="000252A4" w:rsidRDefault="008056C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и зак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номерности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мещения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 на Земле</w:t>
            </w:r>
          </w:p>
        </w:tc>
        <w:tc>
          <w:tcPr>
            <w:tcW w:w="3214" w:type="dxa"/>
          </w:tcPr>
          <w:p w:rsidR="005B0972" w:rsidRPr="000252A4" w:rsidRDefault="008056C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Рассматривается разнообра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ные доказательства эволюции животных, теории о причинах эволюции животного мира и результатах процессов вид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образования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70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61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8056C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5B0972" w:rsidRPr="000252A4" w:rsidRDefault="008056C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Естественные и искусственные биоценозы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8056C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Естественные и искусственные биоценозы</w:t>
            </w:r>
          </w:p>
        </w:tc>
        <w:tc>
          <w:tcPr>
            <w:tcW w:w="3214" w:type="dxa"/>
          </w:tcPr>
          <w:p w:rsidR="005B0972" w:rsidRPr="000252A4" w:rsidRDefault="008056CB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«биоц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ноз», «естественный биоц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ноз», «искусственный биоц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ноз», «ярусность», «продуце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ты», «консументы», «редуце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ты», «устойчивость биоцен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за». Изучают признаки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гических объектов: естестве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ного и искусственного биоцен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за, продуцентов, </w:t>
            </w:r>
            <w:proofErr w:type="spellStart"/>
            <w:r>
              <w:rPr>
                <w:rFonts w:ascii="Arial" w:hAnsi="Arial" w:cs="Arial"/>
                <w:szCs w:val="28"/>
              </w:rPr>
              <w:t>консументов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8"/>
              </w:rPr>
              <w:t>редуцентов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§53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62</w:t>
            </w:r>
          </w:p>
          <w:p w:rsidR="005B0972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5B0972" w:rsidRDefault="0035175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5B0972" w:rsidRPr="000252A4" w:rsidRDefault="0035175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Факторы среды и их влияние на биоценозы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5B0972" w:rsidRPr="000252A4" w:rsidRDefault="0035175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Факторы среды: абиотические, биотические, а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тропогенные и их влияние на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ценоз</w:t>
            </w:r>
          </w:p>
        </w:tc>
        <w:tc>
          <w:tcPr>
            <w:tcW w:w="3214" w:type="dxa"/>
          </w:tcPr>
          <w:p w:rsidR="005B0972" w:rsidRPr="000252A4" w:rsidRDefault="00351751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«среда обитания», «абиотические фа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торы среды», «биотические факторы среды», «антропоге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ные факторы среды».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ризуют взаимосвязь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мов со средой обитания, вли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 xml:space="preserve">ние окружающей среды на биоценоз и приспособление </w:t>
            </w:r>
            <w:r w:rsidR="009E054D">
              <w:rPr>
                <w:rFonts w:ascii="Arial" w:hAnsi="Arial" w:cs="Arial"/>
                <w:szCs w:val="28"/>
              </w:rPr>
              <w:t>организмов к среде обитания. Анализируют принадлежность биологических объектов к эк</w:t>
            </w:r>
            <w:r w:rsidR="009E054D">
              <w:rPr>
                <w:rFonts w:ascii="Arial" w:hAnsi="Arial" w:cs="Arial"/>
                <w:szCs w:val="28"/>
              </w:rPr>
              <w:t>о</w:t>
            </w:r>
            <w:r w:rsidR="009E054D">
              <w:rPr>
                <w:rFonts w:ascii="Arial" w:hAnsi="Arial" w:cs="Arial"/>
                <w:szCs w:val="28"/>
              </w:rPr>
              <w:t>логическим группам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§54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63</w:t>
            </w:r>
          </w:p>
        </w:tc>
        <w:tc>
          <w:tcPr>
            <w:tcW w:w="995" w:type="dxa"/>
          </w:tcPr>
          <w:p w:rsidR="005B0972" w:rsidRDefault="009E05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5B0972" w:rsidRPr="000252A4" w:rsidRDefault="009E05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Цепи питания. Поток энергии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9E05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Цепи питания, поток энергии. Взаимосвязь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понентов биоц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ноза и их присп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собленность друг к другу</w:t>
            </w:r>
          </w:p>
        </w:tc>
        <w:tc>
          <w:tcPr>
            <w:tcW w:w="3214" w:type="dxa"/>
          </w:tcPr>
          <w:p w:rsidR="005B0972" w:rsidRPr="000252A4" w:rsidRDefault="009E054D" w:rsidP="000252A4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Определяют понятия: «цепи питания», «пищевая пирамида, или пирамида биомассы», «энергетическая пирамида», «продуктивность», «экологич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ская группа», «пищевые, или трофические, связи»  </w:t>
            </w:r>
            <w:proofErr w:type="gramEnd"/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§55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64</w:t>
            </w:r>
          </w:p>
        </w:tc>
        <w:tc>
          <w:tcPr>
            <w:tcW w:w="995" w:type="dxa"/>
          </w:tcPr>
          <w:p w:rsidR="005B0972" w:rsidRDefault="009E05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5B0972" w:rsidRPr="000252A4" w:rsidRDefault="009E054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Изучение </w:t>
            </w:r>
            <w:r w:rsidR="00843620">
              <w:rPr>
                <w:rFonts w:ascii="Arial" w:hAnsi="Arial" w:cs="Arial"/>
                <w:szCs w:val="28"/>
              </w:rPr>
              <w:t>вза</w:t>
            </w:r>
            <w:r w:rsidR="00843620">
              <w:rPr>
                <w:rFonts w:ascii="Arial" w:hAnsi="Arial" w:cs="Arial"/>
                <w:szCs w:val="28"/>
              </w:rPr>
              <w:t>и</w:t>
            </w:r>
            <w:r w:rsidR="00843620">
              <w:rPr>
                <w:rFonts w:ascii="Arial" w:hAnsi="Arial" w:cs="Arial"/>
                <w:szCs w:val="28"/>
              </w:rPr>
              <w:t>мосвязи живо</w:t>
            </w:r>
            <w:r w:rsidR="00843620">
              <w:rPr>
                <w:rFonts w:ascii="Arial" w:hAnsi="Arial" w:cs="Arial"/>
                <w:szCs w:val="28"/>
              </w:rPr>
              <w:t>т</w:t>
            </w:r>
            <w:r w:rsidR="00843620">
              <w:rPr>
                <w:rFonts w:ascii="Arial" w:hAnsi="Arial" w:cs="Arial"/>
                <w:szCs w:val="28"/>
              </w:rPr>
              <w:t xml:space="preserve">ных с другими </w:t>
            </w:r>
            <w:r w:rsidR="00843620">
              <w:rPr>
                <w:rFonts w:ascii="Arial" w:hAnsi="Arial" w:cs="Arial"/>
                <w:szCs w:val="28"/>
              </w:rPr>
              <w:lastRenderedPageBreak/>
              <w:t>компонентами биоценоза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Взаимосвязи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ганизмов: межв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довые и внутр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видовые и со средой обитания</w:t>
            </w:r>
          </w:p>
        </w:tc>
        <w:tc>
          <w:tcPr>
            <w:tcW w:w="3214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Анализируют взаимосвязи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 со средой обитания, их приспособленности к совм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стному существованию </w:t>
            </w:r>
          </w:p>
        </w:tc>
        <w:tc>
          <w:tcPr>
            <w:tcW w:w="150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§56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lastRenderedPageBreak/>
              <w:t>65</w:t>
            </w:r>
          </w:p>
        </w:tc>
        <w:tc>
          <w:tcPr>
            <w:tcW w:w="995" w:type="dxa"/>
          </w:tcPr>
          <w:p w:rsidR="005B0972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 по теме «Биоценозы»</w:t>
            </w:r>
          </w:p>
        </w:tc>
        <w:tc>
          <w:tcPr>
            <w:tcW w:w="1566" w:type="dxa"/>
          </w:tcPr>
          <w:p w:rsidR="005B0972" w:rsidRPr="000252A4" w:rsidRDefault="00A938DF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 xml:space="preserve">ки, оценки и </w:t>
            </w:r>
            <w:r w:rsidR="008520D4">
              <w:rPr>
                <w:rFonts w:ascii="Arial" w:hAnsi="Arial" w:cs="Arial"/>
                <w:szCs w:val="28"/>
              </w:rPr>
              <w:t>коррекции ЗУН учащи</w:t>
            </w:r>
            <w:r w:rsidR="008520D4">
              <w:rPr>
                <w:rFonts w:ascii="Arial" w:hAnsi="Arial" w:cs="Arial"/>
                <w:szCs w:val="28"/>
              </w:rPr>
              <w:t>м</w:t>
            </w:r>
            <w:r w:rsidR="008520D4">
              <w:rPr>
                <w:rFonts w:ascii="Arial" w:hAnsi="Arial" w:cs="Arial"/>
                <w:szCs w:val="28"/>
              </w:rPr>
              <w:t xml:space="preserve">ся </w:t>
            </w:r>
          </w:p>
        </w:tc>
        <w:tc>
          <w:tcPr>
            <w:tcW w:w="1936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Вводятся терм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ны биоценозы, факторы среды, цепи питания, поток энергии</w:t>
            </w:r>
          </w:p>
        </w:tc>
        <w:tc>
          <w:tcPr>
            <w:tcW w:w="3214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Определяются понятия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теризующие факторы среды, цепи питания, взаимосвязи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вотных, растений и других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понентов окружающей среды</w:t>
            </w:r>
          </w:p>
        </w:tc>
        <w:tc>
          <w:tcPr>
            <w:tcW w:w="150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66</w:t>
            </w:r>
          </w:p>
        </w:tc>
        <w:tc>
          <w:tcPr>
            <w:tcW w:w="995" w:type="dxa"/>
          </w:tcPr>
          <w:p w:rsidR="005B0972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Воздействие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 и его деятельности на животный мир</w:t>
            </w:r>
          </w:p>
        </w:tc>
        <w:tc>
          <w:tcPr>
            <w:tcW w:w="156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Воздействие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 и его 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тельности на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вотных и среду их обитания.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мыслы </w:t>
            </w:r>
          </w:p>
        </w:tc>
        <w:tc>
          <w:tcPr>
            <w:tcW w:w="3214" w:type="dxa"/>
          </w:tcPr>
          <w:p w:rsidR="005B0972" w:rsidRPr="000252A4" w:rsidRDefault="00843620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«пром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сел», «промысловые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ные». Анализируют причинно-сле</w:t>
            </w:r>
            <w:r w:rsidR="00F94B55">
              <w:rPr>
                <w:rFonts w:ascii="Arial" w:hAnsi="Arial" w:cs="Arial"/>
                <w:szCs w:val="28"/>
              </w:rPr>
              <w:t>дственные связи, возн</w:t>
            </w:r>
            <w:r w:rsidR="00F94B55">
              <w:rPr>
                <w:rFonts w:ascii="Arial" w:hAnsi="Arial" w:cs="Arial"/>
                <w:szCs w:val="28"/>
              </w:rPr>
              <w:t>и</w:t>
            </w:r>
            <w:r w:rsidR="00F94B55">
              <w:rPr>
                <w:rFonts w:ascii="Arial" w:hAnsi="Arial" w:cs="Arial"/>
                <w:szCs w:val="28"/>
              </w:rPr>
              <w:t>кающие в результате воздейс</w:t>
            </w:r>
            <w:r w:rsidR="00F94B55">
              <w:rPr>
                <w:rFonts w:ascii="Arial" w:hAnsi="Arial" w:cs="Arial"/>
                <w:szCs w:val="28"/>
              </w:rPr>
              <w:t>т</w:t>
            </w:r>
            <w:r w:rsidR="00F94B55">
              <w:rPr>
                <w:rFonts w:ascii="Arial" w:hAnsi="Arial" w:cs="Arial"/>
                <w:szCs w:val="28"/>
              </w:rPr>
              <w:t>вия человека на животных и среду их обитания. Работают с дополнительными источниками информации</w:t>
            </w:r>
          </w:p>
        </w:tc>
        <w:tc>
          <w:tcPr>
            <w:tcW w:w="150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§57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67</w:t>
            </w:r>
          </w:p>
        </w:tc>
        <w:tc>
          <w:tcPr>
            <w:tcW w:w="995" w:type="dxa"/>
          </w:tcPr>
          <w:p w:rsidR="005B0972" w:rsidRDefault="00F94B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5B0972" w:rsidRPr="000252A4" w:rsidRDefault="00F94B55" w:rsidP="00F94B5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Одомашнивание животных</w:t>
            </w:r>
          </w:p>
        </w:tc>
        <w:tc>
          <w:tcPr>
            <w:tcW w:w="156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5B0972" w:rsidRPr="000252A4" w:rsidRDefault="00F94B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Одомашнивание. Разведение,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новы содержания и селекции сел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скохозяйственные животных </w:t>
            </w:r>
          </w:p>
        </w:tc>
        <w:tc>
          <w:tcPr>
            <w:tcW w:w="3214" w:type="dxa"/>
          </w:tcPr>
          <w:p w:rsidR="005B0972" w:rsidRPr="000252A4" w:rsidRDefault="00F94B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«од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машнивание», «отбор», «с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лекция», «разведение». Из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чают методы селекции и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ведения домашних животных. Анализируют условия их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держания</w:t>
            </w:r>
          </w:p>
        </w:tc>
        <w:tc>
          <w:tcPr>
            <w:tcW w:w="150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§58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68</w:t>
            </w:r>
          </w:p>
        </w:tc>
        <w:tc>
          <w:tcPr>
            <w:tcW w:w="995" w:type="dxa"/>
          </w:tcPr>
          <w:p w:rsidR="005B0972" w:rsidRDefault="00F94B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5B0972" w:rsidRPr="000252A4" w:rsidRDefault="00F94B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Охрана и 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нальное испол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зование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ного мира </w:t>
            </w:r>
          </w:p>
        </w:tc>
        <w:tc>
          <w:tcPr>
            <w:tcW w:w="156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5B0972" w:rsidRPr="000252A4" w:rsidRDefault="00F94B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Охраняемые те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ритории. Красная книга. 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нальное испол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зование животных</w:t>
            </w:r>
          </w:p>
        </w:tc>
        <w:tc>
          <w:tcPr>
            <w:tcW w:w="3214" w:type="dxa"/>
          </w:tcPr>
          <w:p w:rsidR="005B0972" w:rsidRPr="000252A4" w:rsidRDefault="00F94B55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«зап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ведники», «заказники», «п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мятники природы», «акклим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тизация». Знакомятся с Кра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ной книгой. Определяют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охраняемых территорий</w:t>
            </w:r>
          </w:p>
        </w:tc>
        <w:tc>
          <w:tcPr>
            <w:tcW w:w="150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§59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69</w:t>
            </w:r>
          </w:p>
        </w:tc>
        <w:tc>
          <w:tcPr>
            <w:tcW w:w="995" w:type="dxa"/>
          </w:tcPr>
          <w:p w:rsidR="005B0972" w:rsidRDefault="00D1547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5B0972" w:rsidRPr="000252A4" w:rsidRDefault="00D1547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Сельскохозяйс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венные и 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машние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</w:t>
            </w:r>
          </w:p>
        </w:tc>
        <w:tc>
          <w:tcPr>
            <w:tcW w:w="156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5B0972" w:rsidRPr="000252A4" w:rsidRDefault="00D1547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Воздействие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 на живо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ных, одомашн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вание, селекция</w:t>
            </w:r>
          </w:p>
        </w:tc>
        <w:tc>
          <w:tcPr>
            <w:tcW w:w="3214" w:type="dxa"/>
          </w:tcPr>
          <w:p w:rsidR="005B0972" w:rsidRPr="000252A4" w:rsidRDefault="00D1547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Выявляют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породы, условия выра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нивания. Определяют исхо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 xml:space="preserve">ные формы. Составляют </w:t>
            </w:r>
            <w:proofErr w:type="gramStart"/>
            <w:r>
              <w:rPr>
                <w:rFonts w:ascii="Arial" w:hAnsi="Arial" w:cs="Arial"/>
                <w:szCs w:val="28"/>
              </w:rPr>
              <w:t>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рактеристику на породу</w:t>
            </w:r>
            <w:proofErr w:type="gramEnd"/>
          </w:p>
        </w:tc>
        <w:tc>
          <w:tcPr>
            <w:tcW w:w="150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§60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  <w:tr w:rsidR="005B0972" w:rsidRPr="000252A4" w:rsidTr="00A938DF">
        <w:trPr>
          <w:trHeight w:val="489"/>
        </w:trPr>
        <w:tc>
          <w:tcPr>
            <w:tcW w:w="806" w:type="dxa"/>
          </w:tcPr>
          <w:p w:rsidR="005B0972" w:rsidRPr="00E64079" w:rsidRDefault="005B0972" w:rsidP="00E64079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E64079">
              <w:rPr>
                <w:rFonts w:ascii="Arial" w:hAnsi="Arial" w:cs="Arial"/>
                <w:szCs w:val="28"/>
              </w:rPr>
              <w:t>70</w:t>
            </w:r>
          </w:p>
        </w:tc>
        <w:tc>
          <w:tcPr>
            <w:tcW w:w="995" w:type="dxa"/>
          </w:tcPr>
          <w:p w:rsidR="005B0972" w:rsidRDefault="00D1547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5B0972" w:rsidRPr="000252A4" w:rsidRDefault="00D1547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териала за год</w:t>
            </w:r>
          </w:p>
        </w:tc>
        <w:tc>
          <w:tcPr>
            <w:tcW w:w="156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ЗУН учащи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ся</w:t>
            </w:r>
          </w:p>
        </w:tc>
        <w:tc>
          <w:tcPr>
            <w:tcW w:w="1936" w:type="dxa"/>
          </w:tcPr>
          <w:p w:rsidR="005B0972" w:rsidRPr="000252A4" w:rsidRDefault="00D15473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териала по теме «Зоология. 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вотные»</w:t>
            </w:r>
          </w:p>
        </w:tc>
        <w:tc>
          <w:tcPr>
            <w:tcW w:w="3214" w:type="dxa"/>
          </w:tcPr>
          <w:p w:rsidR="005B0972" w:rsidRPr="000252A4" w:rsidRDefault="00FD5AFD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Обобщают материал за год. Получают летнее задание</w:t>
            </w:r>
          </w:p>
        </w:tc>
        <w:tc>
          <w:tcPr>
            <w:tcW w:w="1506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5B0972" w:rsidRPr="000252A4" w:rsidRDefault="008520D4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5B0972" w:rsidRPr="000252A4" w:rsidRDefault="005A7F1E" w:rsidP="000252A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5B0972" w:rsidRPr="000252A4" w:rsidRDefault="005B0972" w:rsidP="000252A4">
            <w:pPr>
              <w:rPr>
                <w:rFonts w:ascii="Arial" w:hAnsi="Arial" w:cs="Arial"/>
                <w:szCs w:val="28"/>
              </w:rPr>
            </w:pPr>
          </w:p>
        </w:tc>
      </w:tr>
    </w:tbl>
    <w:p w:rsidR="00A578B0" w:rsidRPr="000252A4" w:rsidRDefault="00A578B0" w:rsidP="000252A4">
      <w:pPr>
        <w:rPr>
          <w:rFonts w:ascii="Arial" w:hAnsi="Arial" w:cs="Arial"/>
        </w:rPr>
      </w:pPr>
    </w:p>
    <w:sectPr w:rsidR="00A578B0" w:rsidRPr="000252A4" w:rsidSect="00A578B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377"/>
    <w:multiLevelType w:val="hybridMultilevel"/>
    <w:tmpl w:val="80969498"/>
    <w:lvl w:ilvl="0" w:tplc="A580A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A578B0"/>
    <w:rsid w:val="000019C9"/>
    <w:rsid w:val="000252A4"/>
    <w:rsid w:val="000D6149"/>
    <w:rsid w:val="00134709"/>
    <w:rsid w:val="00140B60"/>
    <w:rsid w:val="001712A1"/>
    <w:rsid w:val="00185512"/>
    <w:rsid w:val="001B3623"/>
    <w:rsid w:val="001C1C89"/>
    <w:rsid w:val="001C7492"/>
    <w:rsid w:val="0024008A"/>
    <w:rsid w:val="00245444"/>
    <w:rsid w:val="00247FB4"/>
    <w:rsid w:val="00256949"/>
    <w:rsid w:val="00284218"/>
    <w:rsid w:val="00286AFB"/>
    <w:rsid w:val="002A1253"/>
    <w:rsid w:val="002F3131"/>
    <w:rsid w:val="00307053"/>
    <w:rsid w:val="00324D07"/>
    <w:rsid w:val="00343537"/>
    <w:rsid w:val="00351751"/>
    <w:rsid w:val="003669FC"/>
    <w:rsid w:val="00390A40"/>
    <w:rsid w:val="003E2916"/>
    <w:rsid w:val="003F4959"/>
    <w:rsid w:val="00401722"/>
    <w:rsid w:val="00407A0D"/>
    <w:rsid w:val="00446295"/>
    <w:rsid w:val="00454D86"/>
    <w:rsid w:val="00477417"/>
    <w:rsid w:val="004B52F5"/>
    <w:rsid w:val="004C5E9E"/>
    <w:rsid w:val="00537A78"/>
    <w:rsid w:val="0056535B"/>
    <w:rsid w:val="005A7F1E"/>
    <w:rsid w:val="005B0972"/>
    <w:rsid w:val="005C693F"/>
    <w:rsid w:val="005D151A"/>
    <w:rsid w:val="00614281"/>
    <w:rsid w:val="00635C26"/>
    <w:rsid w:val="006378A7"/>
    <w:rsid w:val="00696AC6"/>
    <w:rsid w:val="006E3B73"/>
    <w:rsid w:val="006E76E9"/>
    <w:rsid w:val="00720361"/>
    <w:rsid w:val="007652AE"/>
    <w:rsid w:val="0079352F"/>
    <w:rsid w:val="007A0E62"/>
    <w:rsid w:val="007C342E"/>
    <w:rsid w:val="008056CB"/>
    <w:rsid w:val="00843620"/>
    <w:rsid w:val="008436B6"/>
    <w:rsid w:val="008520D4"/>
    <w:rsid w:val="008C4DAB"/>
    <w:rsid w:val="008F6453"/>
    <w:rsid w:val="00920EA0"/>
    <w:rsid w:val="009366A3"/>
    <w:rsid w:val="0094121D"/>
    <w:rsid w:val="0095219A"/>
    <w:rsid w:val="009E054D"/>
    <w:rsid w:val="009E1FCA"/>
    <w:rsid w:val="009F6696"/>
    <w:rsid w:val="00A413FF"/>
    <w:rsid w:val="00A578B0"/>
    <w:rsid w:val="00A938DF"/>
    <w:rsid w:val="00AB1444"/>
    <w:rsid w:val="00AC2192"/>
    <w:rsid w:val="00AC571F"/>
    <w:rsid w:val="00B17C3A"/>
    <w:rsid w:val="00B35C93"/>
    <w:rsid w:val="00B43A31"/>
    <w:rsid w:val="00B92FC4"/>
    <w:rsid w:val="00BD10A3"/>
    <w:rsid w:val="00C10593"/>
    <w:rsid w:val="00C458D6"/>
    <w:rsid w:val="00C51755"/>
    <w:rsid w:val="00C613AC"/>
    <w:rsid w:val="00C86DC5"/>
    <w:rsid w:val="00C9105E"/>
    <w:rsid w:val="00CA2237"/>
    <w:rsid w:val="00CB0BAE"/>
    <w:rsid w:val="00CD2127"/>
    <w:rsid w:val="00CD2D23"/>
    <w:rsid w:val="00D027D8"/>
    <w:rsid w:val="00D15473"/>
    <w:rsid w:val="00D42246"/>
    <w:rsid w:val="00D65C2E"/>
    <w:rsid w:val="00DA3337"/>
    <w:rsid w:val="00DB19CF"/>
    <w:rsid w:val="00DF304D"/>
    <w:rsid w:val="00E211DA"/>
    <w:rsid w:val="00E27568"/>
    <w:rsid w:val="00E3655F"/>
    <w:rsid w:val="00E4333B"/>
    <w:rsid w:val="00E5021C"/>
    <w:rsid w:val="00E64079"/>
    <w:rsid w:val="00EE258B"/>
    <w:rsid w:val="00F85D11"/>
    <w:rsid w:val="00F94B55"/>
    <w:rsid w:val="00FC77AF"/>
    <w:rsid w:val="00FD5AFD"/>
    <w:rsid w:val="00FF47E6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B0"/>
    <w:pPr>
      <w:ind w:left="720"/>
      <w:contextualSpacing/>
    </w:pPr>
  </w:style>
  <w:style w:type="table" w:styleId="a4">
    <w:name w:val="Table Grid"/>
    <w:basedOn w:val="a1"/>
    <w:uiPriority w:val="59"/>
    <w:rsid w:val="00A41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FFA4-49AA-4E84-8D7D-20E8F60F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34</Pages>
  <Words>7535</Words>
  <Characters>42952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11</cp:revision>
  <dcterms:created xsi:type="dcterms:W3CDTF">2013-07-30T11:15:00Z</dcterms:created>
  <dcterms:modified xsi:type="dcterms:W3CDTF">2013-08-01T13:02:00Z</dcterms:modified>
</cp:coreProperties>
</file>